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8C2BF8" w:rsidRPr="008C2BF8">
        <w:rPr>
          <w:rFonts w:ascii="Times New Roman" w:hAnsi="Times New Roman" w:cs="Times New Roman"/>
          <w:b/>
          <w:bCs/>
          <w:sz w:val="24"/>
          <w:szCs w:val="24"/>
        </w:rPr>
        <w:t>245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AB5B8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67F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C2BF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C2BF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8C2BF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C2BF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2BF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8C2BF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C02CA" w:rsidRPr="008C2BF8">
        <w:rPr>
          <w:rFonts w:ascii="Times New Roman" w:hAnsi="Times New Roman" w:cs="Times New Roman"/>
          <w:sz w:val="24"/>
          <w:szCs w:val="24"/>
          <w:lang w:val="bg-BG"/>
        </w:rPr>
        <w:t>Средни рът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8C2B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C2BF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8C2BF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2BF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C2BF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8C2BF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8C2BF8" w:rsidTr="001C4B97">
        <w:tc>
          <w:tcPr>
            <w:tcW w:w="620" w:type="dxa"/>
          </w:tcPr>
          <w:p w:rsidR="00B91D6F" w:rsidRPr="008C2BF8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8C2BF8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8C2BF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8C2BF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8C2BF8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8C2BF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8C2BF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8C2BF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C2BF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8C2BF8" w:rsidRDefault="00B91D6F" w:rsidP="002C02C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8C2BF8" w:rsidRDefault="00B91D6F" w:rsidP="002C02CA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8C2BF8" w:rsidRDefault="00B91D6F" w:rsidP="002C02CA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</w:rPr>
              <w:t>(</w:t>
            </w:r>
            <w:r w:rsidRPr="008C2BF8">
              <w:rPr>
                <w:sz w:val="16"/>
                <w:szCs w:val="16"/>
                <w:lang w:val="bg-BG"/>
              </w:rPr>
              <w:t>№</w:t>
            </w:r>
            <w:r w:rsidRPr="008C2BF8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8C2BF8" w:rsidRDefault="00B91D6F" w:rsidP="002C02C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8C2BF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C2BF8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8C2BF8" w:rsidRDefault="00B91D6F" w:rsidP="002C02C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8C2BF8" w:rsidRDefault="00B91D6F" w:rsidP="002C02CA">
            <w:pPr>
              <w:jc w:val="center"/>
              <w:rPr>
                <w:sz w:val="16"/>
                <w:szCs w:val="16"/>
                <w:lang w:val="ru-RU"/>
              </w:rPr>
            </w:pPr>
            <w:r w:rsidRPr="008C2BF8">
              <w:rPr>
                <w:sz w:val="16"/>
                <w:szCs w:val="16"/>
                <w:lang w:val="ru-RU"/>
              </w:rPr>
              <w:t>(</w:t>
            </w:r>
            <w:r w:rsidRPr="008C2BF8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8C2BF8" w:rsidRDefault="00B91D6F" w:rsidP="002C02C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8C2BF8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8C2BF8" w:rsidRDefault="00B91D6F" w:rsidP="002C02CA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</w:rPr>
              <w:t>(</w:t>
            </w:r>
            <w:r w:rsidRPr="008C2BF8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8C2BF8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8C2BF8" w:rsidRDefault="00B91D6F" w:rsidP="002C02CA">
            <w:pPr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8C2BF8" w:rsidRDefault="00B91D6F" w:rsidP="002C02C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BF8">
              <w:rPr>
                <w:b/>
                <w:bCs/>
                <w:sz w:val="16"/>
                <w:szCs w:val="16"/>
              </w:rPr>
              <w:t>(</w:t>
            </w:r>
            <w:r w:rsidRPr="008C2BF8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8C2BF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20.11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2.57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20.12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2.40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20.13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1.31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20.15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0.11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20.38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7.60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20.40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3.81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20.53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0.17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30.45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6.81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30.46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4.08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30.64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0.64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29.31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4.81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29.30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3.01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29.28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0.98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49.25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9.12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33.24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3.07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33.27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0.47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33.26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0.29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7.14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6.60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3.32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3.29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2.85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2.53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2.21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1.83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5.51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65.26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4.91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4.57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65.30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3.01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1.84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1.53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65.29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0.38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63.44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6.77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63.40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5.77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63.39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5.73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63.38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3.17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63.45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2.68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29.31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10.53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29.30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0.90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20.43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1.98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20.42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1.87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20.41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1.75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20.54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0.26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20.53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0.23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3.70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51.9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3.41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51.10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1.27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51.12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0.91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0.35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0.13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51.7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0.12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54.28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5.34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54.13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4.08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53.3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2.10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53.2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1.74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53.1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0.24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12.8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3.24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12.7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2.53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12.5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0.92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ХИГЪЛ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12.4</w:t>
            </w:r>
          </w:p>
        </w:tc>
        <w:tc>
          <w:tcPr>
            <w:tcW w:w="1677" w:type="dxa"/>
          </w:tcPr>
          <w:p w:rsidR="002C02CA" w:rsidRPr="008C2BF8" w:rsidRDefault="002C02CA" w:rsidP="002C02CA">
            <w:pPr>
              <w:jc w:val="center"/>
              <w:rPr>
                <w:sz w:val="16"/>
                <w:szCs w:val="16"/>
              </w:rPr>
            </w:pPr>
            <w:r w:rsidRPr="008C2BF8">
              <w:rPr>
                <w:sz w:val="16"/>
                <w:szCs w:val="16"/>
                <w:lang w:val="bg-BG"/>
              </w:rPr>
              <w:t>2,00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sz w:val="16"/>
                <w:szCs w:val="16"/>
                <w:lang w:val="bg-BG"/>
              </w:rPr>
              <w:t>0.75</w:t>
            </w:r>
          </w:p>
        </w:tc>
      </w:tr>
      <w:tr w:rsidR="002C02CA" w:rsidRPr="008C2BF8" w:rsidTr="001C4B97">
        <w:tc>
          <w:tcPr>
            <w:tcW w:w="620" w:type="dxa"/>
          </w:tcPr>
          <w:p w:rsidR="002C02CA" w:rsidRPr="008C2BF8" w:rsidRDefault="002C02CA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C02CA" w:rsidRPr="008C2BF8" w:rsidRDefault="002C02CA" w:rsidP="00F708D2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87.633</w:t>
            </w:r>
          </w:p>
        </w:tc>
        <w:tc>
          <w:tcPr>
            <w:tcW w:w="1417" w:type="dxa"/>
          </w:tcPr>
          <w:p w:rsidR="002C02CA" w:rsidRPr="008C2BF8" w:rsidRDefault="002C02CA" w:rsidP="002C02C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8C2BF8">
              <w:rPr>
                <w:b/>
                <w:bCs/>
                <w:sz w:val="16"/>
                <w:szCs w:val="16"/>
                <w:lang w:val="bg-BG"/>
              </w:rPr>
              <w:t>175.27</w:t>
            </w:r>
          </w:p>
        </w:tc>
      </w:tr>
    </w:tbl>
    <w:p w:rsidR="004D2E08" w:rsidRPr="008C2BF8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8C2BF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C2BF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C2BF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8C2BF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8C2BF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C2BF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8C2BF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8C2BF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8C2BF8">
        <w:rPr>
          <w:rFonts w:ascii="Times New Roman" w:hAnsi="Times New Roman" w:cs="Times New Roman"/>
          <w:b/>
          <w:bCs/>
          <w:u w:val="single"/>
        </w:rPr>
        <w:t>IBAN</w:t>
      </w:r>
      <w:r w:rsidRPr="008C2BF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C2BF8">
        <w:rPr>
          <w:rFonts w:ascii="Times New Roman" w:hAnsi="Times New Roman" w:cs="Times New Roman"/>
          <w:b/>
          <w:bCs/>
          <w:u w:val="single"/>
        </w:rPr>
        <w:t>BG</w:t>
      </w:r>
      <w:r w:rsidRPr="008C2BF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8C2BF8">
        <w:rPr>
          <w:rFonts w:ascii="Times New Roman" w:hAnsi="Times New Roman" w:cs="Times New Roman"/>
          <w:b/>
          <w:bCs/>
          <w:u w:val="single"/>
        </w:rPr>
        <w:t>UNCR</w:t>
      </w:r>
      <w:r w:rsidRPr="008C2BF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8C2BF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C2BF8">
        <w:rPr>
          <w:rFonts w:ascii="Times New Roman" w:hAnsi="Times New Roman" w:cs="Times New Roman"/>
          <w:b/>
          <w:bCs/>
          <w:u w:val="single"/>
        </w:rPr>
        <w:t>BIC</w:t>
      </w:r>
      <w:r w:rsidRPr="008C2BF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C2BF8">
        <w:rPr>
          <w:rFonts w:ascii="Times New Roman" w:hAnsi="Times New Roman" w:cs="Times New Roman"/>
          <w:b/>
          <w:bCs/>
          <w:u w:val="single"/>
        </w:rPr>
        <w:t>UNCRBGSF</w:t>
      </w:r>
      <w:r w:rsidRPr="008C2BF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8C2BF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C2BF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C02CA" w:rsidRPr="008C2BF8">
        <w:rPr>
          <w:rFonts w:ascii="Times New Roman" w:hAnsi="Times New Roman" w:cs="Times New Roman"/>
          <w:sz w:val="24"/>
          <w:szCs w:val="24"/>
          <w:lang w:val="bg-BG"/>
        </w:rPr>
        <w:t>Средни рът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8C2BF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8C2BF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C2BF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8C2BF8">
        <w:rPr>
          <w:rFonts w:ascii="Times New Roman" w:hAnsi="Times New Roman" w:cs="Times New Roman"/>
          <w:sz w:val="24"/>
          <w:szCs w:val="24"/>
        </w:rPr>
        <w:t>I</w:t>
      </w:r>
      <w:r w:rsidRPr="008C2B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C02CA" w:rsidRPr="008C2BF8" w:rsidRDefault="002C02C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02CA" w:rsidRPr="008C2BF8" w:rsidRDefault="002C02C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02CA" w:rsidRPr="008C2BF8" w:rsidRDefault="002C02C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C2BF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C2B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8C2B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C2BF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67104" w:rsidRDefault="004D2E08" w:rsidP="002C02CA">
      <w:pPr>
        <w:jc w:val="both"/>
        <w:rPr>
          <w:lang w:val="bg-BG"/>
        </w:rPr>
      </w:pPr>
      <w:r w:rsidRPr="008C2BF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Земеделие”гр. Враца</w:t>
      </w:r>
    </w:p>
    <w:sectPr w:rsidR="004D2E08" w:rsidRPr="00E67104" w:rsidSect="002C02CA">
      <w:footerReference w:type="default" r:id="rId7"/>
      <w:headerReference w:type="first" r:id="rId8"/>
      <w:footerReference w:type="first" r:id="rId9"/>
      <w:pgSz w:w="11907" w:h="16840" w:code="9"/>
      <w:pgMar w:top="377" w:right="1134" w:bottom="426" w:left="1701" w:header="39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A58B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B5B8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2A58B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2A58B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2A58B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2A58B2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36984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A58B2"/>
    <w:rsid w:val="002C02CA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67F88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1292"/>
    <w:rsid w:val="005B2EA4"/>
    <w:rsid w:val="005B32A8"/>
    <w:rsid w:val="005B694C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C2BF8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B5B86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2017-12-21T07:11:00Z</cp:lastPrinted>
  <dcterms:created xsi:type="dcterms:W3CDTF">2019-12-09T08:38:00Z</dcterms:created>
  <dcterms:modified xsi:type="dcterms:W3CDTF">2019-12-17T07:04:00Z</dcterms:modified>
</cp:coreProperties>
</file>