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59" w:rsidRPr="001A315E" w:rsidRDefault="00E10659" w:rsidP="00E10659">
      <w:pPr>
        <w:rPr>
          <w:rFonts w:ascii="Verdana" w:hAnsi="Verdana" w:cs="Tahoma"/>
          <w:bCs/>
          <w:color w:val="000000"/>
          <w:sz w:val="20"/>
          <w:szCs w:val="20"/>
          <w:lang w:val="en-US"/>
        </w:rPr>
      </w:pPr>
    </w:p>
    <w:p w:rsidR="009C2F33" w:rsidRPr="001A315E" w:rsidRDefault="009C2F33" w:rsidP="009C2F33">
      <w:pPr>
        <w:jc w:val="center"/>
        <w:rPr>
          <w:rFonts w:ascii="Verdana" w:hAnsi="Verdana" w:cs="Tahoma"/>
          <w:b/>
          <w:bCs/>
          <w:color w:val="000000"/>
          <w:sz w:val="20"/>
          <w:szCs w:val="20"/>
          <w:lang w:val="en-US"/>
        </w:rPr>
      </w:pPr>
      <w:r w:rsidRPr="001A315E">
        <w:rPr>
          <w:rFonts w:ascii="Verdana" w:hAnsi="Verdana" w:cs="Tahoma"/>
          <w:b/>
          <w:bCs/>
          <w:color w:val="000000"/>
          <w:sz w:val="20"/>
          <w:szCs w:val="20"/>
        </w:rPr>
        <w:t>Стартира ново самолетно заснемане на част от територията на страната за нуждите на Системата за идентификация на земеделските парцели</w:t>
      </w:r>
    </w:p>
    <w:p w:rsidR="009C2F33" w:rsidRPr="001A315E" w:rsidRDefault="009C2F33" w:rsidP="00253BD6">
      <w:pPr>
        <w:jc w:val="both"/>
        <w:rPr>
          <w:rFonts w:ascii="Verdana" w:hAnsi="Verdana" w:cs="Tahoma"/>
          <w:bCs/>
          <w:color w:val="000000"/>
          <w:sz w:val="20"/>
          <w:szCs w:val="20"/>
          <w:lang w:val="en-US"/>
        </w:rPr>
      </w:pPr>
    </w:p>
    <w:p w:rsidR="009C2F33" w:rsidRDefault="00253BD6" w:rsidP="00253BD6">
      <w:pPr>
        <w:pStyle w:val="Heading2"/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Министерство на земеделието</w:t>
      </w:r>
      <w:r w:rsidR="009C2F33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9C2F33" w:rsidRPr="001A315E">
        <w:rPr>
          <w:rFonts w:ascii="Verdana" w:hAnsi="Verdana" w:cs="Tahoma"/>
          <w:bCs/>
          <w:color w:val="000000"/>
          <w:sz w:val="20"/>
          <w:szCs w:val="20"/>
        </w:rPr>
        <w:t xml:space="preserve">съобщава, че 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стартира </w:t>
      </w:r>
      <w:r w:rsidRPr="001A315E">
        <w:rPr>
          <w:rFonts w:ascii="Verdana" w:hAnsi="Verdana" w:cs="Tahoma"/>
          <w:bCs/>
          <w:color w:val="000000"/>
          <w:sz w:val="20"/>
          <w:szCs w:val="20"/>
        </w:rPr>
        <w:t>предвиденото за 20</w:t>
      </w:r>
      <w:r>
        <w:rPr>
          <w:rFonts w:ascii="Verdana" w:hAnsi="Verdana" w:cs="Tahoma"/>
          <w:bCs/>
          <w:color w:val="000000"/>
          <w:sz w:val="20"/>
          <w:szCs w:val="20"/>
        </w:rPr>
        <w:t>22</w:t>
      </w:r>
      <w:r w:rsidRPr="001A315E">
        <w:rPr>
          <w:rFonts w:ascii="Verdana" w:hAnsi="Verdana" w:cs="Tahoma"/>
          <w:bCs/>
          <w:color w:val="000000"/>
          <w:sz w:val="20"/>
          <w:szCs w:val="20"/>
        </w:rPr>
        <w:t xml:space="preserve"> г. самолетно заснемане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016BFD" w:rsidRPr="00016BFD">
        <w:rPr>
          <w:rFonts w:ascii="Verdana" w:hAnsi="Verdana" w:cs="Tahoma"/>
          <w:bCs/>
          <w:color w:val="000000"/>
          <w:sz w:val="20"/>
          <w:szCs w:val="20"/>
        </w:rPr>
        <w:t>за нуждите на Системата за идентификация на земеделските парцели</w:t>
      </w:r>
      <w:r>
        <w:rPr>
          <w:rFonts w:ascii="Verdana" w:hAnsi="Verdana" w:cs="Tahoma"/>
          <w:bCs/>
          <w:color w:val="000000"/>
          <w:sz w:val="20"/>
          <w:szCs w:val="20"/>
        </w:rPr>
        <w:t>.</w:t>
      </w:r>
      <w:r w:rsidR="009C2F33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9C2F33" w:rsidRDefault="00FB1941" w:rsidP="009C2F3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>Същото ще обхване над</w:t>
      </w:r>
      <w:r w:rsidR="009C2F33">
        <w:rPr>
          <w:rFonts w:ascii="Verdana" w:hAnsi="Verdana" w:cs="Tahoma"/>
          <w:bCs/>
          <w:color w:val="000000"/>
          <w:sz w:val="20"/>
          <w:szCs w:val="20"/>
        </w:rPr>
        <w:t xml:space="preserve"> една трета от територията на страната и е </w:t>
      </w:r>
      <w:r w:rsidR="00253BD6">
        <w:rPr>
          <w:rFonts w:ascii="Verdana" w:hAnsi="Verdana" w:cs="Tahoma"/>
          <w:bCs/>
          <w:color w:val="000000"/>
          <w:sz w:val="20"/>
          <w:szCs w:val="20"/>
        </w:rPr>
        <w:t>финалната</w:t>
      </w:r>
      <w:r w:rsidR="009C2F33">
        <w:rPr>
          <w:rFonts w:ascii="Verdana" w:hAnsi="Verdana" w:cs="Tahoma"/>
          <w:bCs/>
          <w:color w:val="000000"/>
          <w:sz w:val="20"/>
          <w:szCs w:val="20"/>
        </w:rPr>
        <w:t xml:space="preserve"> част от изпълнението на тригодишен проект за изготвяне на нова цифрова </w:t>
      </w:r>
      <w:proofErr w:type="spellStart"/>
      <w:r w:rsidR="009C2F33">
        <w:rPr>
          <w:rFonts w:ascii="Verdana" w:hAnsi="Verdana" w:cs="Tahoma"/>
          <w:bCs/>
          <w:color w:val="000000"/>
          <w:sz w:val="20"/>
          <w:szCs w:val="20"/>
        </w:rPr>
        <w:t>ортофотокарта</w:t>
      </w:r>
      <w:proofErr w:type="spellEnd"/>
      <w:r w:rsidR="009C2F33">
        <w:rPr>
          <w:rFonts w:ascii="Verdana" w:hAnsi="Verdana" w:cs="Tahoma"/>
          <w:bCs/>
          <w:color w:val="000000"/>
          <w:sz w:val="20"/>
          <w:szCs w:val="20"/>
        </w:rPr>
        <w:t xml:space="preserve"> (ЦОФК) на цялата страна.</w:t>
      </w:r>
    </w:p>
    <w:p w:rsidR="009C2F33" w:rsidRDefault="009C2F33" w:rsidP="009C2F3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1A315E">
        <w:rPr>
          <w:rFonts w:ascii="Verdana" w:hAnsi="Verdana" w:cs="Tahoma"/>
          <w:bCs/>
          <w:color w:val="000000"/>
          <w:sz w:val="20"/>
          <w:szCs w:val="20"/>
        </w:rPr>
        <w:t xml:space="preserve">Съгласно 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изготвен от изпълнителя график, </w:t>
      </w:r>
      <w:r w:rsidRPr="001A315E">
        <w:rPr>
          <w:rFonts w:ascii="Verdana" w:hAnsi="Verdana" w:cs="Tahoma"/>
          <w:bCs/>
          <w:color w:val="000000"/>
          <w:sz w:val="20"/>
          <w:szCs w:val="20"/>
        </w:rPr>
        <w:t>засне</w:t>
      </w:r>
      <w:r w:rsidR="00253BD6">
        <w:rPr>
          <w:rFonts w:ascii="Verdana" w:hAnsi="Verdana" w:cs="Tahoma"/>
          <w:bCs/>
          <w:color w:val="000000"/>
          <w:sz w:val="20"/>
          <w:szCs w:val="20"/>
        </w:rPr>
        <w:t>мането за 2022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г. </w:t>
      </w:r>
      <w:r w:rsidRPr="00010855">
        <w:rPr>
          <w:rFonts w:ascii="Verdana" w:hAnsi="Verdana" w:cs="Tahoma"/>
          <w:bCs/>
          <w:color w:val="000000"/>
          <w:sz w:val="20"/>
          <w:szCs w:val="20"/>
        </w:rPr>
        <w:t xml:space="preserve">ще обхване изцяло или частично </w:t>
      </w:r>
      <w:r w:rsidR="00016BFD">
        <w:rPr>
          <w:rFonts w:ascii="Verdana" w:hAnsi="Verdana" w:cs="Tahoma"/>
          <w:bCs/>
          <w:color w:val="000000"/>
          <w:sz w:val="20"/>
          <w:szCs w:val="20"/>
        </w:rPr>
        <w:t xml:space="preserve">области </w:t>
      </w:r>
      <w:r w:rsidR="00A051E9">
        <w:rPr>
          <w:rFonts w:ascii="Verdana" w:hAnsi="Verdana" w:cs="Tahoma"/>
          <w:bCs/>
          <w:color w:val="000000"/>
          <w:sz w:val="20"/>
          <w:szCs w:val="20"/>
        </w:rPr>
        <w:t xml:space="preserve">Видин, Монтана, Враца, Плевен, Велико Търново, Русе, Търговище, Разград, Силистра, Шумен, Добрич, Варна, Бургас и Сливен </w:t>
      </w:r>
      <w:r>
        <w:rPr>
          <w:rFonts w:ascii="Verdana" w:hAnsi="Verdana" w:cs="Tahoma"/>
          <w:bCs/>
          <w:color w:val="000000"/>
          <w:sz w:val="20"/>
          <w:szCs w:val="20"/>
        </w:rPr>
        <w:t>(приложена карта).</w:t>
      </w:r>
    </w:p>
    <w:p w:rsidR="00A051E9" w:rsidRDefault="00A051E9" w:rsidP="009C2F3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9506CC">
        <w:rPr>
          <w:rFonts w:ascii="Verdana" w:hAnsi="Verdana" w:cs="Tahoma"/>
          <w:bCs/>
          <w:color w:val="000000"/>
          <w:sz w:val="20"/>
          <w:szCs w:val="20"/>
        </w:rPr>
        <w:t xml:space="preserve">Ще бъдат заснети и </w:t>
      </w:r>
      <w:r w:rsidR="005B00C1" w:rsidRPr="009506CC">
        <w:rPr>
          <w:rFonts w:ascii="Verdana" w:hAnsi="Verdana" w:cs="Tahoma"/>
          <w:bCs/>
          <w:color w:val="000000"/>
          <w:sz w:val="20"/>
          <w:szCs w:val="20"/>
        </w:rPr>
        <w:t xml:space="preserve">погранични </w:t>
      </w:r>
      <w:r w:rsidRPr="009506CC">
        <w:rPr>
          <w:rFonts w:ascii="Verdana" w:hAnsi="Verdana" w:cs="Tahoma"/>
          <w:bCs/>
          <w:color w:val="000000"/>
          <w:sz w:val="20"/>
          <w:szCs w:val="20"/>
        </w:rPr>
        <w:t>части от области Благоевград, Смолян, Кърджали, Хасково и Ямбол</w:t>
      </w:r>
      <w:r w:rsidR="00FB1941" w:rsidRPr="009506CC"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9C2F33" w:rsidRPr="001A315E" w:rsidRDefault="009C2F33" w:rsidP="009C2F3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 w:cs="Tahoma"/>
          <w:bCs/>
          <w:color w:val="000000"/>
          <w:sz w:val="20"/>
          <w:szCs w:val="20"/>
        </w:rPr>
        <w:t xml:space="preserve">Заснемането </w:t>
      </w:r>
      <w:r w:rsidR="00016BFD">
        <w:rPr>
          <w:rFonts w:ascii="Verdana" w:hAnsi="Verdana" w:cs="Tahoma"/>
          <w:bCs/>
          <w:color w:val="000000"/>
          <w:sz w:val="20"/>
          <w:szCs w:val="20"/>
        </w:rPr>
        <w:t xml:space="preserve">ще </w:t>
      </w:r>
      <w:r>
        <w:rPr>
          <w:rFonts w:ascii="Verdana" w:hAnsi="Verdana" w:cs="Tahoma"/>
          <w:bCs/>
          <w:color w:val="000000"/>
          <w:sz w:val="20"/>
          <w:szCs w:val="20"/>
        </w:rPr>
        <w:t>се извършва с два самолета, оборудвани с високотехнологични цифрови камери, осигуря</w:t>
      </w:r>
      <w:bookmarkStart w:id="0" w:name="_GoBack"/>
      <w:bookmarkEnd w:id="0"/>
      <w:r>
        <w:rPr>
          <w:rFonts w:ascii="Verdana" w:hAnsi="Verdana" w:cs="Tahoma"/>
          <w:bCs/>
          <w:color w:val="000000"/>
          <w:sz w:val="20"/>
          <w:szCs w:val="20"/>
        </w:rPr>
        <w:t xml:space="preserve">ващи необходимото качество на получената </w:t>
      </w:r>
      <w:r w:rsidR="00D80C45">
        <w:rPr>
          <w:rFonts w:ascii="Verdana" w:hAnsi="Verdana" w:cs="Tahoma"/>
          <w:bCs/>
          <w:color w:val="000000"/>
          <w:sz w:val="20"/>
          <w:szCs w:val="20"/>
        </w:rPr>
        <w:t xml:space="preserve">цифрова </w:t>
      </w:r>
      <w:proofErr w:type="spellStart"/>
      <w:r w:rsidR="00D80C45">
        <w:rPr>
          <w:rFonts w:ascii="Verdana" w:hAnsi="Verdana" w:cs="Tahoma"/>
          <w:bCs/>
          <w:color w:val="000000"/>
          <w:sz w:val="20"/>
          <w:szCs w:val="20"/>
        </w:rPr>
        <w:t>ортофото</w:t>
      </w:r>
      <w:r>
        <w:rPr>
          <w:rFonts w:ascii="Verdana" w:hAnsi="Verdana" w:cs="Tahoma"/>
          <w:bCs/>
          <w:color w:val="000000"/>
          <w:sz w:val="20"/>
          <w:szCs w:val="20"/>
        </w:rPr>
        <w:t>карта</w:t>
      </w:r>
      <w:proofErr w:type="spellEnd"/>
      <w:r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9C2F33" w:rsidRDefault="009C2F33" w:rsidP="009C2F3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AD7A2B">
        <w:rPr>
          <w:rFonts w:ascii="Verdana" w:hAnsi="Verdana" w:cs="Tahoma"/>
          <w:bCs/>
          <w:color w:val="000000"/>
          <w:sz w:val="20"/>
          <w:szCs w:val="20"/>
        </w:rPr>
        <w:t>В резултат на дешифрация</w:t>
      </w:r>
      <w:r>
        <w:rPr>
          <w:rFonts w:ascii="Verdana" w:hAnsi="Verdana" w:cs="Tahoma"/>
          <w:bCs/>
          <w:color w:val="000000"/>
          <w:sz w:val="20"/>
          <w:szCs w:val="20"/>
        </w:rPr>
        <w:t>та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(разчитане) на нова</w:t>
      </w:r>
      <w:r>
        <w:rPr>
          <w:rFonts w:ascii="Verdana" w:hAnsi="Verdana" w:cs="Tahoma"/>
          <w:bCs/>
          <w:color w:val="000000"/>
          <w:sz w:val="20"/>
          <w:szCs w:val="20"/>
        </w:rPr>
        <w:t>та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Cs/>
          <w:color w:val="000000"/>
          <w:sz w:val="20"/>
          <w:szCs w:val="20"/>
        </w:rPr>
        <w:t>ЦОФК,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  <w:r w:rsidR="00016BFD">
        <w:rPr>
          <w:rFonts w:ascii="Verdana" w:hAnsi="Verdana" w:cs="Tahoma"/>
          <w:bCs/>
          <w:color w:val="000000"/>
          <w:sz w:val="20"/>
          <w:szCs w:val="20"/>
        </w:rPr>
        <w:t xml:space="preserve">на сателитни изображения от ДФЗ – РА, </w:t>
      </w:r>
      <w:r>
        <w:rPr>
          <w:rFonts w:ascii="Verdana" w:hAnsi="Verdana" w:cs="Tahoma"/>
          <w:bCs/>
          <w:color w:val="000000"/>
          <w:sz w:val="20"/>
          <w:szCs w:val="20"/>
        </w:rPr>
        <w:t>както и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чрез отразяване на резултатите от теренни проверки</w:t>
      </w:r>
      <w:r w:rsidR="00013501">
        <w:rPr>
          <w:rFonts w:ascii="Verdana" w:hAnsi="Verdana" w:cs="Tahoma"/>
          <w:bCs/>
          <w:color w:val="000000"/>
          <w:sz w:val="20"/>
          <w:szCs w:val="20"/>
        </w:rPr>
        <w:t>,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проведени през годината, ще бъде опред</w:t>
      </w:r>
      <w:r w:rsidR="00016BFD">
        <w:rPr>
          <w:rFonts w:ascii="Verdana" w:hAnsi="Verdana" w:cs="Tahoma"/>
          <w:bCs/>
          <w:color w:val="000000"/>
          <w:sz w:val="20"/>
          <w:szCs w:val="20"/>
        </w:rPr>
        <w:t>елен обхватът на специализираните слоеве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„</w:t>
      </w:r>
      <w:r>
        <w:rPr>
          <w:rFonts w:ascii="Verdana" w:hAnsi="Verdana" w:cs="Tahoma"/>
          <w:bCs/>
          <w:color w:val="000000"/>
          <w:sz w:val="20"/>
          <w:szCs w:val="20"/>
        </w:rPr>
        <w:t>Площи, допустими за подпомагане”</w:t>
      </w:r>
      <w:r w:rsidR="00016BFD">
        <w:rPr>
          <w:rFonts w:ascii="Verdana" w:hAnsi="Verdana" w:cs="Tahoma"/>
          <w:bCs/>
          <w:color w:val="000000"/>
          <w:sz w:val="20"/>
          <w:szCs w:val="20"/>
        </w:rPr>
        <w:t xml:space="preserve"> и „Физически блокове“</w:t>
      </w:r>
      <w:r>
        <w:rPr>
          <w:rFonts w:ascii="Verdana" w:hAnsi="Verdana" w:cs="Tahoma"/>
          <w:bCs/>
          <w:color w:val="000000"/>
          <w:sz w:val="20"/>
          <w:szCs w:val="20"/>
        </w:rPr>
        <w:t xml:space="preserve"> за кампания 202</w:t>
      </w:r>
      <w:r w:rsidR="00253BD6">
        <w:rPr>
          <w:rFonts w:ascii="Verdana" w:hAnsi="Verdana" w:cs="Tahoma"/>
          <w:bCs/>
          <w:color w:val="000000"/>
          <w:sz w:val="20"/>
          <w:szCs w:val="20"/>
        </w:rPr>
        <w:t>2</w:t>
      </w:r>
      <w:r w:rsidRPr="00AD7A2B">
        <w:rPr>
          <w:rFonts w:ascii="Verdana" w:hAnsi="Verdana" w:cs="Tahoma"/>
          <w:bCs/>
          <w:color w:val="000000"/>
          <w:sz w:val="20"/>
          <w:szCs w:val="20"/>
        </w:rPr>
        <w:t xml:space="preserve"> г.</w:t>
      </w:r>
    </w:p>
    <w:p w:rsidR="00A051E9" w:rsidRDefault="00A051E9" w:rsidP="009C2F33">
      <w:pPr>
        <w:jc w:val="both"/>
        <w:rPr>
          <w:rFonts w:ascii="Verdana" w:hAnsi="Verdana" w:cs="Tahoma"/>
          <w:bCs/>
          <w:color w:val="000000"/>
          <w:sz w:val="20"/>
          <w:szCs w:val="20"/>
        </w:rPr>
      </w:pPr>
    </w:p>
    <w:p w:rsidR="00A051E9" w:rsidRDefault="00A051E9" w:rsidP="00A051E9">
      <w:pPr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:rsidR="00D80C45" w:rsidRDefault="004067B6" w:rsidP="004067B6">
      <w:pPr>
        <w:jc w:val="center"/>
        <w:rPr>
          <w:rFonts w:ascii="Verdana" w:hAnsi="Verdana" w:cs="Tahoma"/>
          <w:bCs/>
          <w:color w:val="000000"/>
          <w:sz w:val="20"/>
          <w:szCs w:val="20"/>
        </w:rPr>
      </w:pPr>
      <w:r w:rsidRPr="009506CC">
        <w:rPr>
          <w:rFonts w:ascii="Verdana" w:hAnsi="Verdana" w:cs="Tahoma"/>
          <w:bCs/>
          <w:color w:val="000000"/>
          <w:sz w:val="20"/>
          <w:szCs w:val="20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25pt;height:354pt" o:ole="">
            <v:imagedata r:id="rId5" o:title=""/>
          </v:shape>
          <o:OLEObject Type="Embed" ProgID="Acrobat.Document.DC" ShapeID="_x0000_i1027" DrawAspect="Content" ObjectID="_1718028653" r:id="rId6"/>
        </w:object>
      </w:r>
    </w:p>
    <w:sectPr w:rsidR="00D80C45" w:rsidSect="005F6C1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7FE6"/>
    <w:multiLevelType w:val="hybridMultilevel"/>
    <w:tmpl w:val="36AA8B1C"/>
    <w:lvl w:ilvl="0" w:tplc="FC4A5D36">
      <w:start w:val="1"/>
      <w:numFmt w:val="upperRoman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5E"/>
    <w:rsid w:val="00010855"/>
    <w:rsid w:val="00013501"/>
    <w:rsid w:val="00016BFD"/>
    <w:rsid w:val="00033F7B"/>
    <w:rsid w:val="00035073"/>
    <w:rsid w:val="00061EBA"/>
    <w:rsid w:val="00075E29"/>
    <w:rsid w:val="000841E5"/>
    <w:rsid w:val="000B0F57"/>
    <w:rsid w:val="000C67AB"/>
    <w:rsid w:val="000E2E54"/>
    <w:rsid w:val="00162E4D"/>
    <w:rsid w:val="001A315E"/>
    <w:rsid w:val="001B7DE9"/>
    <w:rsid w:val="0023332C"/>
    <w:rsid w:val="00253BD6"/>
    <w:rsid w:val="002779EA"/>
    <w:rsid w:val="0028342A"/>
    <w:rsid w:val="00296A68"/>
    <w:rsid w:val="002C5519"/>
    <w:rsid w:val="002D4D08"/>
    <w:rsid w:val="003025B9"/>
    <w:rsid w:val="003026D8"/>
    <w:rsid w:val="0032292A"/>
    <w:rsid w:val="00337360"/>
    <w:rsid w:val="003848AE"/>
    <w:rsid w:val="00391D1D"/>
    <w:rsid w:val="003B47D8"/>
    <w:rsid w:val="004067B6"/>
    <w:rsid w:val="004501BC"/>
    <w:rsid w:val="00450AAF"/>
    <w:rsid w:val="00477343"/>
    <w:rsid w:val="004B453E"/>
    <w:rsid w:val="00536136"/>
    <w:rsid w:val="00546BF7"/>
    <w:rsid w:val="00575C01"/>
    <w:rsid w:val="005B00C1"/>
    <w:rsid w:val="005F40B8"/>
    <w:rsid w:val="005F5633"/>
    <w:rsid w:val="005F58A0"/>
    <w:rsid w:val="005F6C14"/>
    <w:rsid w:val="00624C57"/>
    <w:rsid w:val="00630F76"/>
    <w:rsid w:val="00651EE8"/>
    <w:rsid w:val="006635D3"/>
    <w:rsid w:val="006818C1"/>
    <w:rsid w:val="00685BCC"/>
    <w:rsid w:val="006F69C4"/>
    <w:rsid w:val="006F73A9"/>
    <w:rsid w:val="0074445E"/>
    <w:rsid w:val="0075228D"/>
    <w:rsid w:val="0077189C"/>
    <w:rsid w:val="007914D5"/>
    <w:rsid w:val="007C497F"/>
    <w:rsid w:val="007E32C6"/>
    <w:rsid w:val="007F56A7"/>
    <w:rsid w:val="0085485A"/>
    <w:rsid w:val="00854F76"/>
    <w:rsid w:val="0087037E"/>
    <w:rsid w:val="00875117"/>
    <w:rsid w:val="008A5169"/>
    <w:rsid w:val="008C647A"/>
    <w:rsid w:val="008D2B37"/>
    <w:rsid w:val="008F51FD"/>
    <w:rsid w:val="00900C74"/>
    <w:rsid w:val="00915533"/>
    <w:rsid w:val="009506CC"/>
    <w:rsid w:val="009930B1"/>
    <w:rsid w:val="009A06D3"/>
    <w:rsid w:val="009C2F33"/>
    <w:rsid w:val="00A051E9"/>
    <w:rsid w:val="00A569A3"/>
    <w:rsid w:val="00A56F99"/>
    <w:rsid w:val="00A65A3B"/>
    <w:rsid w:val="00A95B89"/>
    <w:rsid w:val="00AC20C5"/>
    <w:rsid w:val="00AD6C99"/>
    <w:rsid w:val="00AD7A2B"/>
    <w:rsid w:val="00AF6F2C"/>
    <w:rsid w:val="00BC09C0"/>
    <w:rsid w:val="00BC525E"/>
    <w:rsid w:val="00BE0881"/>
    <w:rsid w:val="00BF69A3"/>
    <w:rsid w:val="00C1220E"/>
    <w:rsid w:val="00C25695"/>
    <w:rsid w:val="00C42E2A"/>
    <w:rsid w:val="00C877D7"/>
    <w:rsid w:val="00C928EA"/>
    <w:rsid w:val="00CA2E6C"/>
    <w:rsid w:val="00CC700A"/>
    <w:rsid w:val="00CE1C6F"/>
    <w:rsid w:val="00CF3BEF"/>
    <w:rsid w:val="00D33E9C"/>
    <w:rsid w:val="00D80C45"/>
    <w:rsid w:val="00DD7963"/>
    <w:rsid w:val="00E10659"/>
    <w:rsid w:val="00E709E5"/>
    <w:rsid w:val="00E76431"/>
    <w:rsid w:val="00E80671"/>
    <w:rsid w:val="00E842CA"/>
    <w:rsid w:val="00EA33A7"/>
    <w:rsid w:val="00EE2C1A"/>
    <w:rsid w:val="00F53DDA"/>
    <w:rsid w:val="00F70AB6"/>
    <w:rsid w:val="00FB1941"/>
    <w:rsid w:val="00FB40E4"/>
    <w:rsid w:val="00FC171F"/>
    <w:rsid w:val="00FE2A09"/>
    <w:rsid w:val="00FE55ED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A21518-754A-49D0-933A-014ED2B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253B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F53DDA"/>
    <w:rPr>
      <w:lang w:val="pl-PL" w:eastAsia="pl-PL"/>
    </w:rPr>
  </w:style>
  <w:style w:type="character" w:styleId="Strong">
    <w:name w:val="Strong"/>
    <w:qFormat/>
    <w:rsid w:val="00AD7A2B"/>
    <w:rPr>
      <w:b/>
      <w:bCs/>
    </w:rPr>
  </w:style>
  <w:style w:type="character" w:customStyle="1" w:styleId="apple-converted-space">
    <w:name w:val="apple-converted-space"/>
    <w:basedOn w:val="DefaultParagraphFont"/>
    <w:rsid w:val="00AD7A2B"/>
  </w:style>
  <w:style w:type="paragraph" w:styleId="BalloonText">
    <w:name w:val="Balloon Text"/>
    <w:basedOn w:val="Normal"/>
    <w:link w:val="BalloonTextChar"/>
    <w:rsid w:val="00BC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9C0"/>
    <w:rPr>
      <w:rFonts w:ascii="Tahoma" w:hAnsi="Tahoma" w:cs="Tahoma"/>
      <w:sz w:val="16"/>
      <w:szCs w:val="16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253B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6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7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5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08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98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 днес тече едномесечния срок за подаване на възражения относно обхвата на „допустимия слой” за кампания 2012 г</vt:lpstr>
    </vt:vector>
  </TitlesOfParts>
  <Company>MZG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днес тече едномесечния срок за подаване на възражения относно обхвата на „допустимия слой” за кампания 2012 г</dc:title>
  <dc:creator>ODZG Sofia0grad</dc:creator>
  <cp:lastModifiedBy>test1</cp:lastModifiedBy>
  <cp:revision>8</cp:revision>
  <cp:lastPrinted>2017-06-13T08:40:00Z</cp:lastPrinted>
  <dcterms:created xsi:type="dcterms:W3CDTF">2022-06-29T12:57:00Z</dcterms:created>
  <dcterms:modified xsi:type="dcterms:W3CDTF">2022-06-29T14:24:00Z</dcterms:modified>
</cp:coreProperties>
</file>