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46" w:rsidRDefault="002A5846" w:rsidP="00F3692F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513EC3" w:rsidRPr="00182D31" w:rsidRDefault="00513EC3" w:rsidP="00F3692F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F3692F">
        <w:rPr>
          <w:rFonts w:ascii="Verdana" w:hAnsi="Verdana"/>
          <w:sz w:val="20"/>
          <w:szCs w:val="20"/>
          <w:lang w:val="bg-BG"/>
        </w:rPr>
        <w:t xml:space="preserve">Изх. № </w:t>
      </w:r>
      <w:r w:rsidR="004C5F11">
        <w:rPr>
          <w:rFonts w:ascii="Verdana" w:hAnsi="Verdana"/>
          <w:sz w:val="20"/>
          <w:szCs w:val="20"/>
          <w:lang w:val="bg-BG"/>
        </w:rPr>
        <w:t>93-2421</w:t>
      </w:r>
    </w:p>
    <w:p w:rsidR="00513EC3" w:rsidRPr="00F3692F" w:rsidRDefault="004C5F11" w:rsidP="00F3692F">
      <w:pPr>
        <w:spacing w:line="360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10.04</w:t>
      </w:r>
      <w:bookmarkStart w:id="0" w:name="_GoBack"/>
      <w:bookmarkEnd w:id="0"/>
      <w:r w:rsidR="007410AB">
        <w:rPr>
          <w:rFonts w:ascii="Verdana" w:hAnsi="Verdana"/>
          <w:sz w:val="20"/>
          <w:szCs w:val="20"/>
        </w:rPr>
        <w:t>.</w:t>
      </w:r>
      <w:r w:rsidR="00DA0B2F" w:rsidRPr="00F3692F">
        <w:rPr>
          <w:rFonts w:ascii="Verdana" w:hAnsi="Verdana"/>
          <w:sz w:val="20"/>
          <w:szCs w:val="20"/>
          <w:lang w:val="bg-BG"/>
        </w:rPr>
        <w:t>2017</w:t>
      </w:r>
      <w:r w:rsidR="00822E51" w:rsidRPr="00F3692F">
        <w:rPr>
          <w:rFonts w:ascii="Verdana" w:hAnsi="Verdana"/>
          <w:sz w:val="20"/>
          <w:szCs w:val="20"/>
          <w:lang w:val="bg-BG"/>
        </w:rPr>
        <w:t xml:space="preserve"> г.</w:t>
      </w:r>
    </w:p>
    <w:p w:rsidR="00ED754D" w:rsidRPr="00F3692F" w:rsidRDefault="00ED754D" w:rsidP="00F3692F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3608A7" w:rsidRPr="00F3692F" w:rsidRDefault="003608A7" w:rsidP="00F3692F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F3692F">
        <w:rPr>
          <w:rFonts w:ascii="Verdana" w:hAnsi="Verdana"/>
          <w:b/>
          <w:sz w:val="20"/>
          <w:szCs w:val="20"/>
          <w:lang w:val="bg-BG"/>
        </w:rPr>
        <w:t>ОДОБРЯВАМ:</w:t>
      </w:r>
      <w:r w:rsidR="00AC7E1C" w:rsidRPr="00AC7E1C">
        <w:t xml:space="preserve"> </w:t>
      </w:r>
      <w:r w:rsidR="00AC7E1C" w:rsidRPr="00AC7E1C">
        <w:rPr>
          <w:rFonts w:ascii="Verdana" w:hAnsi="Verdana"/>
          <w:b/>
          <w:sz w:val="20"/>
          <w:szCs w:val="20"/>
          <w:lang w:val="bg-BG"/>
        </w:rPr>
        <w:t>/п/ не се чете</w:t>
      </w:r>
      <w:r w:rsidR="00E06AF8">
        <w:rPr>
          <w:rFonts w:ascii="Verdana" w:hAnsi="Verdana"/>
          <w:b/>
          <w:sz w:val="20"/>
          <w:szCs w:val="20"/>
          <w:lang w:val="bg-BG"/>
        </w:rPr>
        <w:tab/>
      </w:r>
      <w:r w:rsidR="00E06AF8">
        <w:rPr>
          <w:rFonts w:ascii="Verdana" w:hAnsi="Verdana"/>
          <w:b/>
          <w:sz w:val="20"/>
          <w:szCs w:val="20"/>
          <w:lang w:val="bg-BG"/>
        </w:rPr>
        <w:tab/>
      </w:r>
      <w:r w:rsidR="00E06AF8">
        <w:rPr>
          <w:rFonts w:ascii="Verdana" w:hAnsi="Verdana"/>
          <w:b/>
          <w:sz w:val="20"/>
          <w:szCs w:val="20"/>
          <w:lang w:val="bg-BG"/>
        </w:rPr>
        <w:tab/>
      </w:r>
      <w:r w:rsidR="00DA0B2F" w:rsidRPr="00F3692F">
        <w:rPr>
          <w:rFonts w:ascii="Verdana" w:hAnsi="Verdana"/>
          <w:b/>
          <w:sz w:val="20"/>
          <w:szCs w:val="20"/>
          <w:lang w:val="bg-BG"/>
        </w:rPr>
        <w:tab/>
      </w:r>
      <w:r w:rsidRPr="00F3692F">
        <w:rPr>
          <w:rFonts w:ascii="Verdana" w:hAnsi="Verdana"/>
          <w:b/>
          <w:sz w:val="20"/>
          <w:szCs w:val="20"/>
          <w:lang w:val="bg-BG"/>
        </w:rPr>
        <w:t xml:space="preserve">ДО </w:t>
      </w:r>
    </w:p>
    <w:p w:rsidR="003608A7" w:rsidRPr="00F3692F" w:rsidRDefault="00222016" w:rsidP="00222016">
      <w:pPr>
        <w:spacing w:after="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ПРОФ. Д-Р </w:t>
      </w:r>
      <w:r w:rsidR="00DA0B2F" w:rsidRPr="00F3692F">
        <w:rPr>
          <w:rFonts w:ascii="Verdana" w:hAnsi="Verdana"/>
          <w:b/>
          <w:sz w:val="20"/>
          <w:szCs w:val="20"/>
          <w:lang w:val="bg-BG"/>
        </w:rPr>
        <w:t xml:space="preserve">ХРИСТО БОЗУКОВ </w:t>
      </w:r>
      <w:r w:rsidR="00DA0B2F" w:rsidRPr="00F3692F">
        <w:rPr>
          <w:rFonts w:ascii="Verdana" w:hAnsi="Verdana"/>
          <w:b/>
          <w:sz w:val="20"/>
          <w:szCs w:val="20"/>
          <w:lang w:val="bg-BG"/>
        </w:rPr>
        <w:tab/>
      </w:r>
      <w:r w:rsidR="00DA0B2F" w:rsidRPr="00F3692F">
        <w:rPr>
          <w:rFonts w:ascii="Verdana" w:hAnsi="Verdana"/>
          <w:b/>
          <w:sz w:val="20"/>
          <w:szCs w:val="20"/>
          <w:lang w:val="bg-BG"/>
        </w:rPr>
        <w:tab/>
      </w:r>
      <w:r w:rsidR="00DA0B2F" w:rsidRPr="00F3692F">
        <w:rPr>
          <w:rFonts w:ascii="Verdana" w:hAnsi="Verdana"/>
          <w:b/>
          <w:sz w:val="20"/>
          <w:szCs w:val="20"/>
          <w:lang w:val="bg-BG"/>
        </w:rPr>
        <w:tab/>
      </w:r>
      <w:r w:rsidR="00DA0B2F" w:rsidRPr="00F3692F">
        <w:rPr>
          <w:rFonts w:ascii="Verdana" w:hAnsi="Verdana"/>
          <w:b/>
          <w:sz w:val="20"/>
          <w:szCs w:val="20"/>
          <w:lang w:val="bg-BG"/>
        </w:rPr>
        <w:tab/>
      </w:r>
      <w:r w:rsidR="003608A7" w:rsidRPr="00F3692F">
        <w:rPr>
          <w:rFonts w:ascii="Verdana" w:hAnsi="Verdana"/>
          <w:b/>
          <w:sz w:val="20"/>
          <w:szCs w:val="20"/>
          <w:lang w:val="bg-BG"/>
        </w:rPr>
        <w:t>МИНИСТЪРА НА</w:t>
      </w:r>
    </w:p>
    <w:p w:rsidR="003608A7" w:rsidRPr="00F3692F" w:rsidRDefault="003608A7" w:rsidP="00F3692F">
      <w:pPr>
        <w:spacing w:line="360" w:lineRule="auto"/>
        <w:ind w:left="5040" w:firstLine="720"/>
        <w:rPr>
          <w:rFonts w:ascii="Verdana" w:hAnsi="Verdana"/>
          <w:b/>
          <w:sz w:val="20"/>
          <w:szCs w:val="20"/>
          <w:lang w:val="bg-BG"/>
        </w:rPr>
      </w:pPr>
      <w:r w:rsidRPr="00F3692F">
        <w:rPr>
          <w:rFonts w:ascii="Verdana" w:hAnsi="Verdana"/>
          <w:b/>
          <w:sz w:val="20"/>
          <w:szCs w:val="20"/>
          <w:lang w:val="bg-BG"/>
        </w:rPr>
        <w:t>ЗЕМЕДЕЛИЕТО И ХРАНИТЕ</w:t>
      </w:r>
    </w:p>
    <w:p w:rsidR="00FB18FB" w:rsidRPr="00F3692F" w:rsidRDefault="00222016" w:rsidP="00F3692F">
      <w:pPr>
        <w:spacing w:line="360" w:lineRule="auto"/>
        <w:ind w:left="5040" w:firstLine="720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ПРОФ. Д-Р </w:t>
      </w:r>
      <w:r w:rsidR="00F3692F" w:rsidRPr="00F3692F">
        <w:rPr>
          <w:rFonts w:ascii="Verdana" w:hAnsi="Verdana"/>
          <w:b/>
          <w:sz w:val="20"/>
          <w:szCs w:val="20"/>
          <w:lang w:val="bg-BG"/>
        </w:rPr>
        <w:t>ХРИСТО БОЗУКОВ</w:t>
      </w:r>
    </w:p>
    <w:p w:rsidR="00F16D5F" w:rsidRPr="00F3692F" w:rsidRDefault="00F16D5F" w:rsidP="00F3692F">
      <w:pPr>
        <w:pStyle w:val="BodyTextIndent"/>
        <w:spacing w:line="360" w:lineRule="auto"/>
        <w:ind w:firstLine="0"/>
        <w:rPr>
          <w:rFonts w:ascii="Verdana" w:hAnsi="Verdana"/>
          <w:b/>
          <w:bCs/>
          <w:sz w:val="20"/>
          <w:szCs w:val="20"/>
        </w:rPr>
      </w:pPr>
    </w:p>
    <w:p w:rsidR="00797D09" w:rsidRPr="005A0B22" w:rsidRDefault="00A2430D" w:rsidP="005A0B22">
      <w:pPr>
        <w:pStyle w:val="BodyTextIndent"/>
        <w:ind w:firstLine="0"/>
        <w:jc w:val="center"/>
        <w:rPr>
          <w:rFonts w:ascii="Verdana" w:hAnsi="Verdana"/>
          <w:b/>
          <w:bCs/>
          <w:sz w:val="20"/>
          <w:szCs w:val="20"/>
        </w:rPr>
      </w:pPr>
      <w:r w:rsidRPr="005A0B22">
        <w:rPr>
          <w:rFonts w:ascii="Verdana" w:hAnsi="Verdana"/>
          <w:b/>
          <w:bCs/>
          <w:sz w:val="20"/>
          <w:szCs w:val="20"/>
        </w:rPr>
        <w:t>Д О К Л А Д</w:t>
      </w:r>
    </w:p>
    <w:p w:rsidR="00F3692F" w:rsidRPr="005A0B22" w:rsidRDefault="00F3692F" w:rsidP="005A0B22">
      <w:pPr>
        <w:pStyle w:val="BodyTextIndent"/>
        <w:ind w:firstLine="0"/>
        <w:jc w:val="center"/>
        <w:rPr>
          <w:rFonts w:ascii="Verdana" w:hAnsi="Verdana"/>
          <w:b/>
          <w:bCs/>
          <w:sz w:val="20"/>
          <w:szCs w:val="20"/>
        </w:rPr>
      </w:pPr>
    </w:p>
    <w:p w:rsidR="00E7044B" w:rsidRPr="005A0B22" w:rsidRDefault="0088564E" w:rsidP="005A0B22">
      <w:pPr>
        <w:jc w:val="both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от</w:t>
      </w:r>
      <w:r w:rsidR="00F46442" w:rsidRPr="005A0B22">
        <w:rPr>
          <w:rFonts w:ascii="Verdana" w:hAnsi="Verdana"/>
          <w:sz w:val="20"/>
          <w:szCs w:val="20"/>
          <w:lang w:val="bg-BG"/>
        </w:rPr>
        <w:t xml:space="preserve"> </w:t>
      </w:r>
      <w:r w:rsidR="00A2430D" w:rsidRPr="005A0B22">
        <w:rPr>
          <w:rFonts w:ascii="Verdana" w:hAnsi="Verdana"/>
          <w:sz w:val="20"/>
          <w:szCs w:val="20"/>
          <w:lang w:val="bg-BG"/>
        </w:rPr>
        <w:t>К</w:t>
      </w:r>
      <w:r w:rsidR="00DA4E94" w:rsidRPr="005A0B22">
        <w:rPr>
          <w:rFonts w:ascii="Verdana" w:hAnsi="Verdana"/>
          <w:bCs/>
          <w:sz w:val="20"/>
          <w:szCs w:val="20"/>
          <w:lang w:val="bg-BG"/>
        </w:rPr>
        <w:t>омисия</w:t>
      </w:r>
      <w:r w:rsidR="00A2430D" w:rsidRPr="005A0B22">
        <w:rPr>
          <w:rFonts w:ascii="Verdana" w:hAnsi="Verdana"/>
          <w:bCs/>
          <w:sz w:val="20"/>
          <w:szCs w:val="20"/>
          <w:lang w:val="bg-BG"/>
        </w:rPr>
        <w:t>та</w:t>
      </w:r>
      <w:r w:rsidR="00DA4E94" w:rsidRPr="005A0B22">
        <w:rPr>
          <w:rFonts w:ascii="Verdana" w:hAnsi="Verdana"/>
          <w:bCs/>
          <w:sz w:val="20"/>
          <w:szCs w:val="20"/>
          <w:lang w:val="bg-BG"/>
        </w:rPr>
        <w:t>,</w:t>
      </w:r>
      <w:r w:rsidR="00DA4E94" w:rsidRPr="005A0B22">
        <w:rPr>
          <w:rFonts w:ascii="Verdana" w:hAnsi="Verdana"/>
          <w:sz w:val="20"/>
          <w:szCs w:val="20"/>
          <w:lang w:val="bg-BG"/>
        </w:rPr>
        <w:t xml:space="preserve"> </w:t>
      </w:r>
      <w:r w:rsidR="00E7044B" w:rsidRPr="005A0B22">
        <w:rPr>
          <w:rFonts w:ascii="Verdana" w:hAnsi="Verdana"/>
          <w:sz w:val="20"/>
          <w:szCs w:val="20"/>
          <w:lang w:val="bg-BG"/>
        </w:rPr>
        <w:t>назначена с</w:t>
      </w:r>
      <w:r w:rsidR="00CB01B7" w:rsidRPr="005A0B22">
        <w:rPr>
          <w:rFonts w:ascii="Verdana" w:hAnsi="Verdana"/>
          <w:sz w:val="20"/>
          <w:szCs w:val="20"/>
          <w:lang w:val="bg-BG"/>
        </w:rPr>
        <w:t xml:space="preserve">ъс Заповед </w:t>
      </w:r>
      <w:r w:rsidR="00182D31" w:rsidRPr="005A0B22">
        <w:rPr>
          <w:rFonts w:ascii="Verdana" w:hAnsi="Verdana"/>
          <w:sz w:val="20"/>
          <w:szCs w:val="20"/>
          <w:lang w:val="bg-BG"/>
        </w:rPr>
        <w:t>РД</w:t>
      </w:r>
      <w:r w:rsidR="00182D31" w:rsidRPr="005A0B22">
        <w:rPr>
          <w:rFonts w:ascii="Verdana" w:hAnsi="Verdana"/>
          <w:sz w:val="20"/>
          <w:szCs w:val="20"/>
        </w:rPr>
        <w:t>52-16</w:t>
      </w:r>
      <w:r w:rsidR="00182D31" w:rsidRPr="005A0B22">
        <w:rPr>
          <w:rFonts w:ascii="Verdana" w:hAnsi="Verdana"/>
          <w:sz w:val="20"/>
          <w:szCs w:val="20"/>
          <w:lang w:val="bg-BG"/>
        </w:rPr>
        <w:t>/</w:t>
      </w:r>
      <w:r w:rsidR="00182D31" w:rsidRPr="005A0B22">
        <w:rPr>
          <w:rFonts w:ascii="Verdana" w:hAnsi="Verdana"/>
          <w:sz w:val="20"/>
          <w:szCs w:val="20"/>
        </w:rPr>
        <w:t>05</w:t>
      </w:r>
      <w:r w:rsidR="00182D31" w:rsidRPr="005A0B22">
        <w:rPr>
          <w:rFonts w:ascii="Verdana" w:hAnsi="Verdana"/>
          <w:sz w:val="20"/>
          <w:szCs w:val="20"/>
          <w:lang w:val="bg-BG"/>
        </w:rPr>
        <w:t>.</w:t>
      </w:r>
      <w:r w:rsidR="00182D31" w:rsidRPr="005A0B22">
        <w:rPr>
          <w:rFonts w:ascii="Verdana" w:hAnsi="Verdana"/>
          <w:sz w:val="20"/>
          <w:szCs w:val="20"/>
        </w:rPr>
        <w:t>04</w:t>
      </w:r>
      <w:r w:rsidR="00182D31" w:rsidRPr="005A0B22">
        <w:rPr>
          <w:rFonts w:ascii="Verdana" w:hAnsi="Verdana"/>
          <w:sz w:val="20"/>
          <w:szCs w:val="20"/>
          <w:lang w:val="bg-BG"/>
        </w:rPr>
        <w:t>.</w:t>
      </w:r>
      <w:r w:rsidR="00182D31" w:rsidRPr="005A0B22">
        <w:rPr>
          <w:rFonts w:ascii="Verdana" w:hAnsi="Verdana"/>
          <w:sz w:val="20"/>
          <w:szCs w:val="20"/>
        </w:rPr>
        <w:t xml:space="preserve">2017 </w:t>
      </w:r>
      <w:r w:rsidR="00D80DA8" w:rsidRPr="005A0B22">
        <w:rPr>
          <w:rFonts w:ascii="Verdana" w:hAnsi="Verdana"/>
          <w:sz w:val="20"/>
          <w:szCs w:val="20"/>
          <w:lang w:val="bg-BG"/>
        </w:rPr>
        <w:t>г.</w:t>
      </w:r>
      <w:r w:rsidR="00916F1C" w:rsidRPr="005A0B22">
        <w:rPr>
          <w:rFonts w:ascii="Verdana" w:hAnsi="Verdana"/>
          <w:sz w:val="20"/>
          <w:szCs w:val="20"/>
          <w:lang w:val="bg-BG"/>
        </w:rPr>
        <w:t xml:space="preserve"> на министъра на земеделието и храните</w:t>
      </w:r>
    </w:p>
    <w:p w:rsidR="00F16D5F" w:rsidRPr="005A0B22" w:rsidRDefault="00F16D5F" w:rsidP="005A0B22">
      <w:pPr>
        <w:pStyle w:val="BodyTextIndent"/>
        <w:ind w:firstLine="0"/>
        <w:rPr>
          <w:rFonts w:ascii="Verdana" w:hAnsi="Verdana"/>
          <w:b/>
          <w:bCs/>
          <w:sz w:val="20"/>
          <w:szCs w:val="20"/>
        </w:rPr>
      </w:pPr>
    </w:p>
    <w:p w:rsidR="00601A52" w:rsidRPr="005A0B22" w:rsidRDefault="00D80DA8" w:rsidP="005A0B22">
      <w:pPr>
        <w:pStyle w:val="BodyTextIndent"/>
        <w:rPr>
          <w:rFonts w:ascii="Verdana" w:hAnsi="Verdana"/>
          <w:b/>
          <w:bCs/>
          <w:sz w:val="20"/>
          <w:szCs w:val="20"/>
        </w:rPr>
      </w:pPr>
      <w:r w:rsidRPr="005A0B22">
        <w:rPr>
          <w:rFonts w:ascii="Verdana" w:hAnsi="Verdana"/>
          <w:b/>
          <w:bCs/>
          <w:sz w:val="20"/>
          <w:szCs w:val="20"/>
        </w:rPr>
        <w:t>УВАЖАЕМИ</w:t>
      </w:r>
      <w:r w:rsidR="00797D09" w:rsidRPr="005A0B22">
        <w:rPr>
          <w:rFonts w:ascii="Verdana" w:hAnsi="Verdana"/>
          <w:b/>
          <w:bCs/>
          <w:sz w:val="20"/>
          <w:szCs w:val="20"/>
        </w:rPr>
        <w:t xml:space="preserve"> ГОСПО</w:t>
      </w:r>
      <w:r w:rsidRPr="005A0B22">
        <w:rPr>
          <w:rFonts w:ascii="Verdana" w:hAnsi="Verdana"/>
          <w:b/>
          <w:bCs/>
          <w:sz w:val="20"/>
          <w:szCs w:val="20"/>
        </w:rPr>
        <w:t>ДИН</w:t>
      </w:r>
      <w:r w:rsidR="00BC25BE" w:rsidRPr="005A0B22">
        <w:rPr>
          <w:rFonts w:ascii="Verdana" w:hAnsi="Verdana"/>
          <w:b/>
          <w:bCs/>
          <w:sz w:val="20"/>
          <w:szCs w:val="20"/>
        </w:rPr>
        <w:t xml:space="preserve"> </w:t>
      </w:r>
      <w:r w:rsidR="003608A7" w:rsidRPr="005A0B22">
        <w:rPr>
          <w:rFonts w:ascii="Verdana" w:hAnsi="Verdana"/>
          <w:b/>
          <w:bCs/>
          <w:sz w:val="20"/>
          <w:szCs w:val="20"/>
        </w:rPr>
        <w:t>МИНИСТЪР</w:t>
      </w:r>
      <w:r w:rsidR="00797D09" w:rsidRPr="005A0B22">
        <w:rPr>
          <w:rFonts w:ascii="Verdana" w:hAnsi="Verdana"/>
          <w:b/>
          <w:bCs/>
          <w:sz w:val="20"/>
          <w:szCs w:val="20"/>
        </w:rPr>
        <w:t>,</w:t>
      </w:r>
    </w:p>
    <w:p w:rsidR="009F30A5" w:rsidRPr="005A0B22" w:rsidRDefault="009F30A5" w:rsidP="005A0B22">
      <w:pPr>
        <w:pStyle w:val="m"/>
        <w:ind w:firstLine="720"/>
        <w:rPr>
          <w:rFonts w:ascii="Verdana" w:hAnsi="Verdana" w:cs="Arial"/>
          <w:b/>
          <w:bCs/>
          <w:sz w:val="20"/>
          <w:szCs w:val="20"/>
        </w:rPr>
      </w:pPr>
      <w:bookmarkStart w:id="1" w:name="to_paragraph_id29453789"/>
      <w:bookmarkEnd w:id="1"/>
      <w:r w:rsidRPr="005A0B22">
        <w:rPr>
          <w:rFonts w:ascii="Verdana" w:hAnsi="Verdana"/>
          <w:bCs/>
          <w:sz w:val="20"/>
          <w:szCs w:val="20"/>
        </w:rPr>
        <w:t>Съгласно разпоредбата на чл. 60</w:t>
      </w:r>
      <w:r w:rsidRPr="005A0B22">
        <w:rPr>
          <w:rFonts w:ascii="Verdana" w:hAnsi="Verdana"/>
          <w:sz w:val="20"/>
          <w:szCs w:val="20"/>
        </w:rPr>
        <w:t xml:space="preserve">, </w:t>
      </w:r>
      <w:r w:rsidR="009261E5" w:rsidRPr="005A0B22">
        <w:rPr>
          <w:rFonts w:ascii="Verdana" w:hAnsi="Verdana"/>
          <w:sz w:val="20"/>
          <w:szCs w:val="20"/>
        </w:rPr>
        <w:t>ал. 1</w:t>
      </w:r>
      <w:r w:rsidR="00E7691A" w:rsidRPr="005A0B22">
        <w:rPr>
          <w:rFonts w:ascii="Verdana" w:hAnsi="Verdana"/>
          <w:sz w:val="20"/>
          <w:szCs w:val="20"/>
        </w:rPr>
        <w:t xml:space="preserve"> от Правилника за прилагане на З</w:t>
      </w:r>
      <w:r w:rsidR="009261E5" w:rsidRPr="005A0B22">
        <w:rPr>
          <w:rFonts w:ascii="Verdana" w:hAnsi="Verdana"/>
          <w:sz w:val="20"/>
          <w:szCs w:val="20"/>
        </w:rPr>
        <w:t>акона за обществените пръчки /ППЗОП/</w:t>
      </w:r>
      <w:r w:rsidRPr="005A0B22">
        <w:rPr>
          <w:rFonts w:ascii="Verdana" w:hAnsi="Verdana"/>
          <w:sz w:val="20"/>
          <w:szCs w:val="20"/>
        </w:rPr>
        <w:t xml:space="preserve"> представям на вниманието Ви настоящия доклад, отразяващ работата на оценителната комисия в обществена поръчка с предмет: </w:t>
      </w:r>
      <w:r w:rsidR="00CA66B3" w:rsidRPr="005A0B22">
        <w:rPr>
          <w:rFonts w:ascii="Verdana" w:hAnsi="Verdana"/>
          <w:sz w:val="20"/>
          <w:szCs w:val="20"/>
        </w:rPr>
        <w:t>„</w:t>
      </w:r>
      <w:r w:rsidR="00182D31" w:rsidRPr="005A0B22">
        <w:rPr>
          <w:rFonts w:ascii="Verdana" w:hAnsi="Verdana"/>
          <w:sz w:val="20"/>
          <w:szCs w:val="20"/>
        </w:rPr>
        <w:t>Актуализация на среда за зареждане, обработка, проверка и предаване на данни от КВС и КК за ИСАК на ДФ „Земеделие“</w:t>
      </w:r>
      <w:r w:rsidR="00FF0444" w:rsidRPr="005A0B22">
        <w:rPr>
          <w:rFonts w:ascii="Verdana" w:hAnsi="Verdana" w:cs="Arial"/>
          <w:bCs/>
          <w:sz w:val="20"/>
          <w:szCs w:val="20"/>
        </w:rPr>
        <w:t>, както следва</w:t>
      </w:r>
      <w:r w:rsidR="009C75DB" w:rsidRPr="005A0B22">
        <w:rPr>
          <w:rFonts w:ascii="Verdana" w:hAnsi="Verdana" w:cs="Arial"/>
          <w:bCs/>
          <w:sz w:val="20"/>
          <w:szCs w:val="20"/>
        </w:rPr>
        <w:t>:</w:t>
      </w:r>
    </w:p>
    <w:p w:rsidR="009336B5" w:rsidRPr="005A0B22" w:rsidRDefault="00326CB7" w:rsidP="005A0B22">
      <w:pPr>
        <w:pStyle w:val="NormalWeb"/>
        <w:ind w:firstLine="709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b/>
          <w:sz w:val="20"/>
          <w:szCs w:val="20"/>
        </w:rPr>
        <w:t>І</w:t>
      </w:r>
      <w:r w:rsidR="008F1CD7" w:rsidRPr="005A0B22">
        <w:rPr>
          <w:rFonts w:ascii="Verdana" w:hAnsi="Verdana"/>
          <w:b/>
          <w:sz w:val="20"/>
          <w:szCs w:val="20"/>
        </w:rPr>
        <w:t>.</w:t>
      </w:r>
      <w:r w:rsidR="008F1CD7" w:rsidRPr="005A0B22">
        <w:rPr>
          <w:rFonts w:ascii="Verdana" w:hAnsi="Verdana"/>
          <w:sz w:val="20"/>
          <w:szCs w:val="20"/>
        </w:rPr>
        <w:t xml:space="preserve"> </w:t>
      </w:r>
      <w:r w:rsidR="009336B5" w:rsidRPr="005A0B22">
        <w:rPr>
          <w:rFonts w:ascii="Verdana" w:hAnsi="Verdana"/>
          <w:sz w:val="20"/>
          <w:szCs w:val="20"/>
        </w:rPr>
        <w:t xml:space="preserve">Оценителната комисия по цитираната обществена поръчка включва следните служители: </w:t>
      </w:r>
    </w:p>
    <w:p w:rsidR="00182D31" w:rsidRPr="005A0B22" w:rsidRDefault="00182D31" w:rsidP="005A0B22">
      <w:pPr>
        <w:tabs>
          <w:tab w:val="left" w:pos="9356"/>
        </w:tabs>
        <w:ind w:left="709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ПРЕДСЕДАТЕЛ: Георги Праматаров – директор на дирекция „Директни плащания</w:t>
      </w:r>
      <w:r w:rsidR="00052458">
        <w:rPr>
          <w:rFonts w:ascii="Verdana" w:hAnsi="Verdana"/>
          <w:sz w:val="20"/>
          <w:szCs w:val="20"/>
          <w:lang w:val="bg-BG"/>
        </w:rPr>
        <w:t xml:space="preserve"> и идентификация на земеделски</w:t>
      </w:r>
      <w:r w:rsidRPr="005A0B22">
        <w:rPr>
          <w:rFonts w:ascii="Verdana" w:hAnsi="Verdana"/>
          <w:sz w:val="20"/>
          <w:szCs w:val="20"/>
          <w:lang w:val="bg-BG"/>
        </w:rPr>
        <w:t xml:space="preserve"> парцели” /ДПИЗП/;</w:t>
      </w:r>
    </w:p>
    <w:p w:rsidR="00182D31" w:rsidRPr="005A0B22" w:rsidRDefault="00182D31" w:rsidP="005A0B22">
      <w:pPr>
        <w:tabs>
          <w:tab w:val="left" w:pos="9356"/>
        </w:tabs>
        <w:ind w:left="709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И ЧЛЕНОВЕ:</w:t>
      </w:r>
    </w:p>
    <w:p w:rsidR="00182D31" w:rsidRPr="005A0B22" w:rsidRDefault="00182D31" w:rsidP="005A0B22">
      <w:pPr>
        <w:tabs>
          <w:tab w:val="left" w:pos="9356"/>
        </w:tabs>
        <w:ind w:left="709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1.Христо Христов – главен експерт в дирекция ДПИЗП;</w:t>
      </w:r>
    </w:p>
    <w:p w:rsidR="00182D31" w:rsidRPr="005A0B22" w:rsidRDefault="00182D31" w:rsidP="005A0B22">
      <w:pPr>
        <w:tabs>
          <w:tab w:val="left" w:pos="9356"/>
        </w:tabs>
        <w:ind w:left="709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2. Аделина Стоянова – държавен експерт в дирекция</w:t>
      </w:r>
      <w:r w:rsidR="00052458">
        <w:rPr>
          <w:rFonts w:ascii="Verdana" w:hAnsi="Verdana"/>
          <w:sz w:val="20"/>
          <w:szCs w:val="20"/>
        </w:rPr>
        <w:t xml:space="preserve"> </w:t>
      </w:r>
      <w:r w:rsidRPr="005A0B22">
        <w:rPr>
          <w:rFonts w:ascii="Verdana" w:hAnsi="Verdana"/>
          <w:sz w:val="20"/>
          <w:szCs w:val="20"/>
          <w:lang w:val="bg-BG"/>
        </w:rPr>
        <w:t>ДПИЗП;</w:t>
      </w:r>
    </w:p>
    <w:p w:rsidR="00182D31" w:rsidRPr="005A0B22" w:rsidRDefault="00182D31" w:rsidP="005A0B22">
      <w:pPr>
        <w:tabs>
          <w:tab w:val="left" w:pos="9356"/>
        </w:tabs>
        <w:ind w:left="709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3</w:t>
      </w:r>
      <w:r w:rsidRPr="005A0B22">
        <w:rPr>
          <w:rFonts w:ascii="Verdana" w:hAnsi="Verdana"/>
          <w:sz w:val="20"/>
          <w:szCs w:val="20"/>
        </w:rPr>
        <w:t xml:space="preserve">. </w:t>
      </w:r>
      <w:r w:rsidRPr="005A0B22">
        <w:rPr>
          <w:rFonts w:ascii="Verdana" w:hAnsi="Verdana"/>
          <w:sz w:val="20"/>
          <w:szCs w:val="20"/>
          <w:lang w:val="bg-BG"/>
        </w:rPr>
        <w:t>Борислав Чавдаров – юрисконсулт в дирекция „Правно обслужване и  обществени поръчки”/ПООП/;</w:t>
      </w:r>
    </w:p>
    <w:p w:rsidR="00601A52" w:rsidRPr="005A0B22" w:rsidRDefault="00182D31" w:rsidP="005A0B22">
      <w:pPr>
        <w:tabs>
          <w:tab w:val="left" w:pos="9356"/>
        </w:tabs>
        <w:ind w:left="709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4. Евгени Павлов – старши юрисконсулт в дирекция ПООП</w:t>
      </w:r>
      <w:r w:rsidRPr="005A0B22">
        <w:rPr>
          <w:rFonts w:ascii="Verdana" w:hAnsi="Verdana"/>
          <w:sz w:val="20"/>
          <w:szCs w:val="20"/>
        </w:rPr>
        <w:t>.</w:t>
      </w:r>
    </w:p>
    <w:p w:rsidR="009336B5" w:rsidRPr="005A0B22" w:rsidRDefault="001374AF" w:rsidP="005A0B22">
      <w:pPr>
        <w:tabs>
          <w:tab w:val="left" w:pos="9356"/>
        </w:tabs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>Всички</w:t>
      </w:r>
      <w:r w:rsidR="00712B78" w:rsidRPr="005A0B22">
        <w:rPr>
          <w:rFonts w:ascii="Verdana" w:hAnsi="Verdana"/>
          <w:sz w:val="20"/>
          <w:szCs w:val="20"/>
          <w:lang w:val="bg-BG"/>
        </w:rPr>
        <w:t xml:space="preserve"> членове на комисията са присъствали на заседание</w:t>
      </w:r>
      <w:r w:rsidR="00D80DA8" w:rsidRPr="005A0B22">
        <w:rPr>
          <w:rFonts w:ascii="Verdana" w:hAnsi="Verdana"/>
          <w:sz w:val="20"/>
          <w:szCs w:val="20"/>
          <w:lang w:val="bg-BG"/>
        </w:rPr>
        <w:t>то</w:t>
      </w:r>
      <w:r w:rsidR="00712B78" w:rsidRPr="005A0B22">
        <w:rPr>
          <w:rFonts w:ascii="Verdana" w:hAnsi="Verdana"/>
          <w:sz w:val="20"/>
          <w:szCs w:val="20"/>
          <w:lang w:val="bg-BG"/>
        </w:rPr>
        <w:t>.</w:t>
      </w:r>
    </w:p>
    <w:p w:rsidR="008F1CD7" w:rsidRPr="005A0B22" w:rsidRDefault="00326CB7" w:rsidP="005A0B22">
      <w:pPr>
        <w:pStyle w:val="NormalWeb"/>
        <w:ind w:firstLine="720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b/>
          <w:sz w:val="20"/>
          <w:szCs w:val="20"/>
        </w:rPr>
        <w:t>ІІ</w:t>
      </w:r>
      <w:r w:rsidR="009336B5" w:rsidRPr="005A0B22">
        <w:rPr>
          <w:rFonts w:ascii="Verdana" w:hAnsi="Verdana"/>
          <w:b/>
          <w:sz w:val="20"/>
          <w:szCs w:val="20"/>
        </w:rPr>
        <w:t>.</w:t>
      </w:r>
      <w:r w:rsidR="009336B5" w:rsidRPr="005A0B22">
        <w:rPr>
          <w:rFonts w:ascii="Verdana" w:hAnsi="Verdana"/>
          <w:sz w:val="20"/>
          <w:szCs w:val="20"/>
        </w:rPr>
        <w:t xml:space="preserve"> </w:t>
      </w:r>
      <w:r w:rsidR="008F1CD7" w:rsidRPr="005A0B22">
        <w:rPr>
          <w:rFonts w:ascii="Verdana" w:hAnsi="Verdana"/>
          <w:sz w:val="20"/>
          <w:szCs w:val="20"/>
        </w:rPr>
        <w:t>С</w:t>
      </w:r>
      <w:r w:rsidR="009F30A5" w:rsidRPr="005A0B22">
        <w:rPr>
          <w:rFonts w:ascii="Verdana" w:hAnsi="Verdana"/>
          <w:sz w:val="20"/>
          <w:szCs w:val="20"/>
        </w:rPr>
        <w:t>ъстав</w:t>
      </w:r>
      <w:r w:rsidR="008F1CD7" w:rsidRPr="005A0B22">
        <w:rPr>
          <w:rFonts w:ascii="Verdana" w:hAnsi="Verdana"/>
          <w:sz w:val="20"/>
          <w:szCs w:val="20"/>
        </w:rPr>
        <w:t xml:space="preserve">ът на комисията е </w:t>
      </w:r>
      <w:r w:rsidR="003720BB" w:rsidRPr="005A0B22">
        <w:rPr>
          <w:rFonts w:ascii="Verdana" w:hAnsi="Verdana"/>
          <w:sz w:val="20"/>
          <w:szCs w:val="20"/>
        </w:rPr>
        <w:t>определен</w:t>
      </w:r>
      <w:r w:rsidR="008F1CD7" w:rsidRPr="005A0B22">
        <w:rPr>
          <w:rFonts w:ascii="Verdana" w:hAnsi="Verdana"/>
          <w:sz w:val="20"/>
          <w:szCs w:val="20"/>
        </w:rPr>
        <w:t xml:space="preserve"> с Ваша Заповед </w:t>
      </w:r>
      <w:r w:rsidR="00182D31" w:rsidRPr="005A0B22">
        <w:rPr>
          <w:rFonts w:ascii="Verdana" w:hAnsi="Verdana"/>
          <w:sz w:val="20"/>
          <w:szCs w:val="20"/>
        </w:rPr>
        <w:t xml:space="preserve">РД52-16/05.04.2017 </w:t>
      </w:r>
      <w:r w:rsidR="00D80DA8" w:rsidRPr="005A0B22">
        <w:rPr>
          <w:rFonts w:ascii="Verdana" w:hAnsi="Verdana"/>
          <w:sz w:val="20"/>
          <w:szCs w:val="20"/>
        </w:rPr>
        <w:t>г.</w:t>
      </w:r>
      <w:r w:rsidR="00A717D9" w:rsidRPr="005A0B22">
        <w:rPr>
          <w:rFonts w:ascii="Verdana" w:hAnsi="Verdana"/>
          <w:color w:val="auto"/>
          <w:sz w:val="20"/>
          <w:szCs w:val="20"/>
          <w:lang w:eastAsia="en-US"/>
        </w:rPr>
        <w:t xml:space="preserve"> </w:t>
      </w:r>
      <w:r w:rsidR="00712B78" w:rsidRPr="005A0B22">
        <w:rPr>
          <w:rFonts w:ascii="Verdana" w:hAnsi="Verdana"/>
          <w:sz w:val="20"/>
          <w:szCs w:val="20"/>
        </w:rPr>
        <w:t>С</w:t>
      </w:r>
      <w:r w:rsidR="00D80DA8" w:rsidRPr="005A0B22">
        <w:rPr>
          <w:rFonts w:ascii="Verdana" w:hAnsi="Verdana"/>
          <w:sz w:val="20"/>
          <w:szCs w:val="20"/>
        </w:rPr>
        <w:t>роковете, задачите и съставът ѝ</w:t>
      </w:r>
      <w:r w:rsidR="00712B78" w:rsidRPr="005A0B22">
        <w:rPr>
          <w:rFonts w:ascii="Verdana" w:hAnsi="Verdana"/>
          <w:sz w:val="20"/>
          <w:szCs w:val="20"/>
        </w:rPr>
        <w:t xml:space="preserve"> не са изменяни.</w:t>
      </w:r>
    </w:p>
    <w:p w:rsidR="00AD71DE" w:rsidRPr="005A0B22" w:rsidRDefault="00326CB7" w:rsidP="005A0B22">
      <w:pPr>
        <w:pStyle w:val="NormalWeb"/>
        <w:ind w:firstLine="720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b/>
          <w:sz w:val="20"/>
          <w:szCs w:val="20"/>
        </w:rPr>
        <w:t>ІІІ</w:t>
      </w:r>
      <w:r w:rsidR="009F30A5" w:rsidRPr="005A0B22">
        <w:rPr>
          <w:rFonts w:ascii="Verdana" w:hAnsi="Verdana"/>
          <w:b/>
          <w:sz w:val="20"/>
          <w:szCs w:val="20"/>
        </w:rPr>
        <w:t>.</w:t>
      </w:r>
      <w:r w:rsidR="00D823BD" w:rsidRPr="005A0B22">
        <w:rPr>
          <w:rFonts w:ascii="Verdana" w:hAnsi="Verdana"/>
          <w:sz w:val="20"/>
          <w:szCs w:val="20"/>
        </w:rPr>
        <w:t xml:space="preserve"> Р</w:t>
      </w:r>
      <w:r w:rsidR="009F30A5" w:rsidRPr="005A0B22">
        <w:rPr>
          <w:rFonts w:ascii="Verdana" w:hAnsi="Verdana"/>
          <w:sz w:val="20"/>
          <w:szCs w:val="20"/>
        </w:rPr>
        <w:t>аботния</w:t>
      </w:r>
      <w:r w:rsidRPr="005A0B22">
        <w:rPr>
          <w:rFonts w:ascii="Verdana" w:hAnsi="Verdana"/>
          <w:sz w:val="20"/>
          <w:szCs w:val="20"/>
        </w:rPr>
        <w:t>т</w:t>
      </w:r>
      <w:r w:rsidR="009F30A5" w:rsidRPr="005A0B22">
        <w:rPr>
          <w:rFonts w:ascii="Verdana" w:hAnsi="Verdana"/>
          <w:sz w:val="20"/>
          <w:szCs w:val="20"/>
        </w:rPr>
        <w:t xml:space="preserve"> процес</w:t>
      </w:r>
      <w:r w:rsidR="00D80DA8" w:rsidRPr="005A0B22">
        <w:rPr>
          <w:rFonts w:ascii="Verdana" w:hAnsi="Verdana"/>
          <w:sz w:val="20"/>
          <w:szCs w:val="20"/>
        </w:rPr>
        <w:t xml:space="preserve"> протече по следния начин:</w:t>
      </w:r>
    </w:p>
    <w:p w:rsidR="00AD71DE" w:rsidRPr="005A0B22" w:rsidRDefault="00AD71DE" w:rsidP="005A0B22">
      <w:pPr>
        <w:pStyle w:val="NormalWeb"/>
        <w:ind w:firstLine="709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sz w:val="20"/>
          <w:szCs w:val="20"/>
        </w:rPr>
        <w:t>1. П</w:t>
      </w:r>
      <w:r w:rsidR="00182D31" w:rsidRPr="005A0B22">
        <w:rPr>
          <w:rFonts w:ascii="Verdana" w:hAnsi="Verdana"/>
          <w:sz w:val="20"/>
          <w:szCs w:val="20"/>
        </w:rPr>
        <w:t>олучената в дирекция ПООП оферта за участие в процедурата беше</w:t>
      </w:r>
      <w:r w:rsidR="00052458">
        <w:rPr>
          <w:rFonts w:ascii="Verdana" w:hAnsi="Verdana"/>
          <w:sz w:val="20"/>
          <w:szCs w:val="20"/>
        </w:rPr>
        <w:t xml:space="preserve"> предадена на П</w:t>
      </w:r>
      <w:r w:rsidR="00D823BD" w:rsidRPr="005A0B22">
        <w:rPr>
          <w:rFonts w:ascii="Verdana" w:hAnsi="Verdana"/>
          <w:sz w:val="20"/>
          <w:szCs w:val="20"/>
        </w:rPr>
        <w:t>редседателя на комисията в началото на публично</w:t>
      </w:r>
      <w:r w:rsidR="00D80DA8" w:rsidRPr="005A0B22">
        <w:rPr>
          <w:rFonts w:ascii="Verdana" w:hAnsi="Verdana"/>
          <w:sz w:val="20"/>
          <w:szCs w:val="20"/>
        </w:rPr>
        <w:t>то</w:t>
      </w:r>
      <w:r w:rsidR="00D823BD" w:rsidRPr="005A0B22">
        <w:rPr>
          <w:rFonts w:ascii="Verdana" w:hAnsi="Verdana"/>
          <w:sz w:val="20"/>
          <w:szCs w:val="20"/>
        </w:rPr>
        <w:t xml:space="preserve"> заседание по процедурата</w:t>
      </w:r>
      <w:r w:rsidR="00741BB2" w:rsidRPr="005A0B22">
        <w:rPr>
          <w:rFonts w:ascii="Verdana" w:hAnsi="Verdana"/>
          <w:sz w:val="20"/>
          <w:szCs w:val="20"/>
        </w:rPr>
        <w:t>, за което бе съставен протокол.</w:t>
      </w:r>
    </w:p>
    <w:p w:rsidR="00D823BD" w:rsidRPr="005A0B22" w:rsidRDefault="00AD71DE" w:rsidP="005A0B22">
      <w:pPr>
        <w:pStyle w:val="NormalWeb"/>
        <w:ind w:firstLine="709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sz w:val="20"/>
          <w:szCs w:val="20"/>
        </w:rPr>
        <w:t>2. О</w:t>
      </w:r>
      <w:r w:rsidR="00182D31" w:rsidRPr="005A0B22">
        <w:rPr>
          <w:rFonts w:ascii="Verdana" w:hAnsi="Verdana"/>
          <w:sz w:val="20"/>
          <w:szCs w:val="20"/>
        </w:rPr>
        <w:t>фертата беше</w:t>
      </w:r>
      <w:r w:rsidR="00326CB7" w:rsidRPr="005A0B22">
        <w:rPr>
          <w:rFonts w:ascii="Verdana" w:hAnsi="Verdana"/>
          <w:sz w:val="20"/>
          <w:szCs w:val="20"/>
        </w:rPr>
        <w:t xml:space="preserve"> отворен</w:t>
      </w:r>
      <w:r w:rsidR="00182D31" w:rsidRPr="005A0B22">
        <w:rPr>
          <w:rFonts w:ascii="Verdana" w:hAnsi="Verdana"/>
          <w:sz w:val="20"/>
          <w:szCs w:val="20"/>
        </w:rPr>
        <w:t>а</w:t>
      </w:r>
      <w:r w:rsidR="00326CB7" w:rsidRPr="005A0B22">
        <w:rPr>
          <w:rFonts w:ascii="Verdana" w:hAnsi="Verdana"/>
          <w:sz w:val="20"/>
          <w:szCs w:val="20"/>
        </w:rPr>
        <w:t xml:space="preserve"> в М</w:t>
      </w:r>
      <w:r w:rsidR="00D80DA8" w:rsidRPr="005A0B22">
        <w:rPr>
          <w:rFonts w:ascii="Verdana" w:hAnsi="Verdana"/>
          <w:sz w:val="20"/>
          <w:szCs w:val="20"/>
        </w:rPr>
        <w:t>инистерството на земеделието и храните</w:t>
      </w:r>
      <w:r w:rsidR="00A42990" w:rsidRPr="005A0B22">
        <w:rPr>
          <w:rFonts w:ascii="Verdana" w:hAnsi="Verdana"/>
          <w:sz w:val="20"/>
          <w:szCs w:val="20"/>
        </w:rPr>
        <w:t xml:space="preserve"> на публично заседание</w:t>
      </w:r>
      <w:r w:rsidR="00326CB7" w:rsidRPr="005A0B22">
        <w:rPr>
          <w:rFonts w:ascii="Verdana" w:hAnsi="Verdana"/>
          <w:sz w:val="20"/>
          <w:szCs w:val="20"/>
        </w:rPr>
        <w:t xml:space="preserve">, в присъствието на </w:t>
      </w:r>
      <w:r w:rsidR="00D80DA8" w:rsidRPr="005A0B22">
        <w:rPr>
          <w:rFonts w:ascii="Verdana" w:hAnsi="Verdana"/>
          <w:sz w:val="20"/>
          <w:szCs w:val="20"/>
        </w:rPr>
        <w:t>представител</w:t>
      </w:r>
      <w:r w:rsidRPr="005A0B22">
        <w:rPr>
          <w:rFonts w:ascii="Verdana" w:hAnsi="Verdana"/>
          <w:sz w:val="20"/>
          <w:szCs w:val="20"/>
        </w:rPr>
        <w:t xml:space="preserve"> на </w:t>
      </w:r>
      <w:r w:rsidR="00D80DA8" w:rsidRPr="005A0B22">
        <w:rPr>
          <w:rFonts w:ascii="Verdana" w:hAnsi="Verdana"/>
          <w:sz w:val="20"/>
          <w:szCs w:val="20"/>
        </w:rPr>
        <w:t>фирма „</w:t>
      </w:r>
      <w:proofErr w:type="spellStart"/>
      <w:r w:rsidR="00182D31" w:rsidRPr="005A0B22">
        <w:rPr>
          <w:rFonts w:ascii="Verdana" w:hAnsi="Verdana"/>
          <w:sz w:val="20"/>
          <w:szCs w:val="20"/>
        </w:rPr>
        <w:t>ТехноЛогика</w:t>
      </w:r>
      <w:proofErr w:type="spellEnd"/>
      <w:r w:rsidR="00182D31" w:rsidRPr="005A0B22">
        <w:rPr>
          <w:rFonts w:ascii="Verdana" w:hAnsi="Verdana"/>
          <w:sz w:val="20"/>
          <w:szCs w:val="20"/>
        </w:rPr>
        <w:t>„ ЕАД</w:t>
      </w:r>
      <w:r w:rsidR="00D80DA8" w:rsidRPr="005A0B22">
        <w:rPr>
          <w:rFonts w:ascii="Verdana" w:hAnsi="Verdana"/>
          <w:sz w:val="20"/>
          <w:szCs w:val="20"/>
        </w:rPr>
        <w:t xml:space="preserve">, </w:t>
      </w:r>
      <w:r w:rsidRPr="005A0B22">
        <w:rPr>
          <w:rFonts w:ascii="Verdana" w:hAnsi="Verdana"/>
          <w:sz w:val="20"/>
          <w:szCs w:val="20"/>
        </w:rPr>
        <w:t>участни</w:t>
      </w:r>
      <w:r w:rsidR="00D80DA8" w:rsidRPr="005A0B22">
        <w:rPr>
          <w:rFonts w:ascii="Verdana" w:hAnsi="Verdana"/>
          <w:sz w:val="20"/>
          <w:szCs w:val="20"/>
        </w:rPr>
        <w:t>к в поръчката</w:t>
      </w:r>
      <w:r w:rsidR="00A82E0A" w:rsidRPr="005A0B22">
        <w:rPr>
          <w:rFonts w:ascii="Verdana" w:hAnsi="Verdana"/>
          <w:sz w:val="20"/>
          <w:szCs w:val="20"/>
        </w:rPr>
        <w:t>.</w:t>
      </w:r>
      <w:r w:rsidR="00A948B2" w:rsidRPr="005A0B22">
        <w:rPr>
          <w:rFonts w:ascii="Verdana" w:hAnsi="Verdana"/>
          <w:sz w:val="20"/>
          <w:szCs w:val="20"/>
        </w:rPr>
        <w:t xml:space="preserve"> </w:t>
      </w:r>
      <w:r w:rsidR="00CA5CEE" w:rsidRPr="005A0B22">
        <w:rPr>
          <w:rFonts w:ascii="Verdana" w:hAnsi="Verdana"/>
          <w:sz w:val="20"/>
          <w:szCs w:val="20"/>
        </w:rPr>
        <w:t>О</w:t>
      </w:r>
      <w:r w:rsidR="00182D31" w:rsidRPr="005A0B22">
        <w:rPr>
          <w:rFonts w:ascii="Verdana" w:hAnsi="Verdana"/>
          <w:sz w:val="20"/>
          <w:szCs w:val="20"/>
        </w:rPr>
        <w:t>фертата беше</w:t>
      </w:r>
      <w:r w:rsidR="00D823BD" w:rsidRPr="005A0B22">
        <w:rPr>
          <w:rFonts w:ascii="Verdana" w:hAnsi="Verdana"/>
          <w:sz w:val="20"/>
          <w:szCs w:val="20"/>
        </w:rPr>
        <w:t xml:space="preserve"> </w:t>
      </w:r>
      <w:r w:rsidR="00182D31" w:rsidRPr="005A0B22">
        <w:rPr>
          <w:rFonts w:ascii="Verdana" w:hAnsi="Verdana"/>
          <w:sz w:val="20"/>
          <w:szCs w:val="20"/>
        </w:rPr>
        <w:t>разгледана</w:t>
      </w:r>
      <w:r w:rsidR="00CA5CEE" w:rsidRPr="005A0B22">
        <w:rPr>
          <w:rFonts w:ascii="Verdana" w:hAnsi="Verdana"/>
          <w:sz w:val="20"/>
          <w:szCs w:val="20"/>
        </w:rPr>
        <w:t xml:space="preserve"> за съответствие с критериите за подбор</w:t>
      </w:r>
      <w:r w:rsidR="00182D31" w:rsidRPr="005A0B22">
        <w:rPr>
          <w:rFonts w:ascii="Verdana" w:hAnsi="Verdana"/>
          <w:sz w:val="20"/>
          <w:szCs w:val="20"/>
        </w:rPr>
        <w:t xml:space="preserve"> в продължилото</w:t>
      </w:r>
      <w:r w:rsidR="00490141" w:rsidRPr="005A0B22">
        <w:rPr>
          <w:rFonts w:ascii="Verdana" w:hAnsi="Verdana"/>
          <w:sz w:val="20"/>
          <w:szCs w:val="20"/>
        </w:rPr>
        <w:t xml:space="preserve"> закрито заседание</w:t>
      </w:r>
      <w:r w:rsidR="00CA5CEE" w:rsidRPr="005A0B22">
        <w:rPr>
          <w:rFonts w:ascii="Verdana" w:hAnsi="Verdana"/>
          <w:sz w:val="20"/>
          <w:szCs w:val="20"/>
        </w:rPr>
        <w:t>.</w:t>
      </w:r>
      <w:r w:rsidR="001E1F70" w:rsidRPr="005A0B22">
        <w:rPr>
          <w:rFonts w:ascii="Verdana" w:hAnsi="Verdana"/>
          <w:sz w:val="20"/>
          <w:szCs w:val="20"/>
        </w:rPr>
        <w:t xml:space="preserve"> Резултатите от работата б</w:t>
      </w:r>
      <w:r w:rsidR="00A82E0A" w:rsidRPr="005A0B22">
        <w:rPr>
          <w:rFonts w:ascii="Verdana" w:hAnsi="Verdana"/>
          <w:sz w:val="20"/>
          <w:szCs w:val="20"/>
        </w:rPr>
        <w:t xml:space="preserve">яха </w:t>
      </w:r>
      <w:proofErr w:type="spellStart"/>
      <w:r w:rsidR="00A82E0A" w:rsidRPr="005A0B22">
        <w:rPr>
          <w:rFonts w:ascii="Verdana" w:hAnsi="Verdana"/>
          <w:sz w:val="20"/>
          <w:szCs w:val="20"/>
        </w:rPr>
        <w:t>обективирани</w:t>
      </w:r>
      <w:proofErr w:type="spellEnd"/>
      <w:r w:rsidR="00A82E0A" w:rsidRPr="005A0B22">
        <w:rPr>
          <w:rFonts w:ascii="Verdana" w:hAnsi="Verdana"/>
          <w:sz w:val="20"/>
          <w:szCs w:val="20"/>
        </w:rPr>
        <w:t xml:space="preserve"> в протокол, </w:t>
      </w:r>
      <w:r w:rsidR="00490141" w:rsidRPr="005A0B22">
        <w:rPr>
          <w:rFonts w:ascii="Verdana" w:hAnsi="Verdana"/>
          <w:sz w:val="20"/>
          <w:szCs w:val="20"/>
        </w:rPr>
        <w:t>с</w:t>
      </w:r>
      <w:r w:rsidR="009C7B58" w:rsidRPr="005A0B22">
        <w:rPr>
          <w:rFonts w:ascii="Verdana" w:hAnsi="Verdana"/>
          <w:sz w:val="20"/>
          <w:szCs w:val="20"/>
        </w:rPr>
        <w:t xml:space="preserve"> </w:t>
      </w:r>
      <w:r w:rsidR="00490141" w:rsidRPr="005A0B22">
        <w:rPr>
          <w:rFonts w:ascii="Verdana" w:hAnsi="Verdana"/>
          <w:sz w:val="20"/>
          <w:szCs w:val="20"/>
        </w:rPr>
        <w:t>изготвяне на крайното класиран</w:t>
      </w:r>
      <w:r w:rsidR="0044434F" w:rsidRPr="005A0B22">
        <w:rPr>
          <w:rFonts w:ascii="Verdana" w:hAnsi="Verdana"/>
          <w:sz w:val="20"/>
          <w:szCs w:val="20"/>
        </w:rPr>
        <w:t>е по критерия „най-ниска цена“.</w:t>
      </w:r>
    </w:p>
    <w:p w:rsidR="009F30A5" w:rsidRPr="005A0B22" w:rsidRDefault="00BB3C97" w:rsidP="005A0B22">
      <w:pPr>
        <w:pStyle w:val="NormalWeb"/>
        <w:ind w:firstLine="709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b/>
          <w:sz w:val="20"/>
          <w:szCs w:val="20"/>
        </w:rPr>
        <w:t>ІV.</w:t>
      </w:r>
      <w:r w:rsidRPr="005A0B22">
        <w:rPr>
          <w:rFonts w:ascii="Verdana" w:hAnsi="Verdana"/>
          <w:sz w:val="20"/>
          <w:szCs w:val="20"/>
        </w:rPr>
        <w:t xml:space="preserve"> Участниците в процедурата са следните:</w:t>
      </w:r>
    </w:p>
    <w:p w:rsidR="0044434F" w:rsidRPr="005A0B22" w:rsidRDefault="006A19D6" w:rsidP="005A0B22">
      <w:pPr>
        <w:pStyle w:val="NormalWeb"/>
        <w:numPr>
          <w:ilvl w:val="0"/>
          <w:numId w:val="10"/>
        </w:numPr>
        <w:rPr>
          <w:rFonts w:ascii="Verdana" w:hAnsi="Verdana" w:cs="Arial"/>
          <w:b/>
          <w:bCs/>
          <w:sz w:val="20"/>
          <w:szCs w:val="20"/>
        </w:rPr>
      </w:pPr>
      <w:r w:rsidRPr="005A0B22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="00182D31" w:rsidRPr="005A0B22">
        <w:rPr>
          <w:rFonts w:ascii="Verdana" w:hAnsi="Verdana"/>
          <w:b/>
          <w:sz w:val="20"/>
          <w:szCs w:val="20"/>
        </w:rPr>
        <w:t>ТехноЛогика</w:t>
      </w:r>
      <w:proofErr w:type="spellEnd"/>
      <w:r w:rsidR="00182D31" w:rsidRPr="005A0B22">
        <w:rPr>
          <w:rFonts w:ascii="Verdana" w:hAnsi="Verdana"/>
          <w:b/>
          <w:sz w:val="20"/>
          <w:szCs w:val="20"/>
        </w:rPr>
        <w:t>„ ЕАД</w:t>
      </w:r>
      <w:r w:rsidR="0044434F" w:rsidRPr="005A0B22">
        <w:rPr>
          <w:rFonts w:ascii="Verdana" w:hAnsi="Verdana" w:cs="Arial"/>
          <w:b/>
          <w:bCs/>
          <w:sz w:val="20"/>
          <w:szCs w:val="20"/>
        </w:rPr>
        <w:t>;</w:t>
      </w:r>
    </w:p>
    <w:p w:rsidR="009F30A5" w:rsidRPr="005A0B22" w:rsidRDefault="009F6BC6" w:rsidP="005A0B22">
      <w:pPr>
        <w:pStyle w:val="NormalWeb"/>
        <w:ind w:firstLine="720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b/>
          <w:sz w:val="20"/>
          <w:szCs w:val="20"/>
        </w:rPr>
        <w:t>V.</w:t>
      </w:r>
      <w:r w:rsidRPr="005A0B22">
        <w:rPr>
          <w:rFonts w:ascii="Verdana" w:hAnsi="Verdana"/>
          <w:sz w:val="20"/>
          <w:szCs w:val="20"/>
        </w:rPr>
        <w:t xml:space="preserve"> Д</w:t>
      </w:r>
      <w:r w:rsidR="009F30A5" w:rsidRPr="005A0B22">
        <w:rPr>
          <w:rFonts w:ascii="Verdana" w:hAnsi="Verdana"/>
          <w:sz w:val="20"/>
          <w:szCs w:val="20"/>
        </w:rPr>
        <w:t xml:space="preserve">ействията, свързани с отваряне, разглеждане и </w:t>
      </w:r>
      <w:r w:rsidRPr="005A0B22">
        <w:rPr>
          <w:rFonts w:ascii="Verdana" w:hAnsi="Verdana"/>
          <w:sz w:val="20"/>
          <w:szCs w:val="20"/>
        </w:rPr>
        <w:t>оценяване на офер</w:t>
      </w:r>
      <w:r w:rsidR="00182D31" w:rsidRPr="005A0B22">
        <w:rPr>
          <w:rFonts w:ascii="Verdana" w:hAnsi="Verdana"/>
          <w:sz w:val="20"/>
          <w:szCs w:val="20"/>
        </w:rPr>
        <w:t>тата</w:t>
      </w:r>
      <w:r w:rsidR="0044434F" w:rsidRPr="005A0B22">
        <w:rPr>
          <w:rFonts w:ascii="Verdana" w:hAnsi="Verdana"/>
          <w:sz w:val="20"/>
          <w:szCs w:val="20"/>
        </w:rPr>
        <w:t xml:space="preserve"> са описани в протокола</w:t>
      </w:r>
      <w:r w:rsidRPr="005A0B22">
        <w:rPr>
          <w:rFonts w:ascii="Verdana" w:hAnsi="Verdana"/>
          <w:sz w:val="20"/>
          <w:szCs w:val="20"/>
        </w:rPr>
        <w:t xml:space="preserve"> от работата на оценителната комисия.</w:t>
      </w:r>
    </w:p>
    <w:p w:rsidR="005A0B22" w:rsidRDefault="005A0B22" w:rsidP="005A0B22">
      <w:pPr>
        <w:pStyle w:val="NormalWeb"/>
        <w:ind w:firstLine="720"/>
        <w:rPr>
          <w:rFonts w:ascii="Verdana" w:hAnsi="Verdana"/>
          <w:b/>
          <w:sz w:val="20"/>
          <w:szCs w:val="20"/>
          <w:lang w:val="en-US"/>
        </w:rPr>
      </w:pPr>
    </w:p>
    <w:p w:rsidR="005A0B22" w:rsidRDefault="005A0B22" w:rsidP="005A0B22">
      <w:pPr>
        <w:pStyle w:val="NormalWeb"/>
        <w:ind w:firstLine="720"/>
        <w:rPr>
          <w:rFonts w:ascii="Verdana" w:hAnsi="Verdana"/>
          <w:b/>
          <w:sz w:val="20"/>
          <w:szCs w:val="20"/>
          <w:lang w:val="en-US"/>
        </w:rPr>
      </w:pPr>
    </w:p>
    <w:p w:rsidR="009F30A5" w:rsidRPr="005A0B22" w:rsidRDefault="009F6BC6" w:rsidP="005A0B22">
      <w:pPr>
        <w:pStyle w:val="NormalWeb"/>
        <w:ind w:firstLine="720"/>
        <w:rPr>
          <w:rFonts w:ascii="Verdana" w:hAnsi="Verdana"/>
          <w:sz w:val="20"/>
          <w:szCs w:val="20"/>
        </w:rPr>
      </w:pPr>
      <w:r w:rsidRPr="005A0B22">
        <w:rPr>
          <w:rFonts w:ascii="Verdana" w:hAnsi="Verdana"/>
          <w:b/>
          <w:sz w:val="20"/>
          <w:szCs w:val="20"/>
        </w:rPr>
        <w:lastRenderedPageBreak/>
        <w:t>VІ.</w:t>
      </w:r>
      <w:r w:rsidRPr="005A0B22">
        <w:rPr>
          <w:rFonts w:ascii="Verdana" w:hAnsi="Verdana"/>
          <w:sz w:val="20"/>
          <w:szCs w:val="20"/>
        </w:rPr>
        <w:t xml:space="preserve"> Комисията направи следното класиране:</w:t>
      </w:r>
    </w:p>
    <w:p w:rsidR="00601A52" w:rsidRPr="005A0B22" w:rsidRDefault="00490141" w:rsidP="005A0B22">
      <w:pPr>
        <w:overflowPunct w:val="0"/>
        <w:autoSpaceDE w:val="0"/>
        <w:autoSpaceDN w:val="0"/>
        <w:adjustRightInd w:val="0"/>
        <w:spacing w:after="120"/>
        <w:ind w:left="786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proofErr w:type="spellStart"/>
      <w:r w:rsidRPr="005A0B22">
        <w:rPr>
          <w:rFonts w:ascii="Verdana" w:hAnsi="Verdana"/>
          <w:sz w:val="20"/>
          <w:szCs w:val="20"/>
        </w:rPr>
        <w:t>Първо</w:t>
      </w:r>
      <w:proofErr w:type="spellEnd"/>
      <w:r w:rsidRPr="005A0B22">
        <w:rPr>
          <w:rFonts w:ascii="Verdana" w:hAnsi="Verdana"/>
          <w:sz w:val="20"/>
          <w:szCs w:val="20"/>
        </w:rPr>
        <w:t xml:space="preserve"> </w:t>
      </w:r>
      <w:proofErr w:type="spellStart"/>
      <w:r w:rsidRPr="005A0B22">
        <w:rPr>
          <w:rFonts w:ascii="Verdana" w:hAnsi="Verdana"/>
          <w:sz w:val="20"/>
          <w:szCs w:val="20"/>
        </w:rPr>
        <w:t>място</w:t>
      </w:r>
      <w:proofErr w:type="spellEnd"/>
      <w:r w:rsidRPr="005A0B22">
        <w:rPr>
          <w:rFonts w:ascii="Verdana" w:hAnsi="Verdana"/>
          <w:sz w:val="20"/>
          <w:szCs w:val="20"/>
        </w:rPr>
        <w:t>:</w:t>
      </w:r>
      <w:r w:rsidR="000F75B6" w:rsidRPr="005A0B22">
        <w:rPr>
          <w:rFonts w:ascii="Verdana" w:hAnsi="Verdana" w:cs="Arial"/>
          <w:b/>
          <w:bCs/>
          <w:sz w:val="20"/>
          <w:szCs w:val="20"/>
        </w:rPr>
        <w:t xml:space="preserve"> „</w:t>
      </w:r>
      <w:proofErr w:type="spellStart"/>
      <w:r w:rsidR="000F75B6" w:rsidRPr="005A0B22">
        <w:rPr>
          <w:rFonts w:ascii="Verdana" w:hAnsi="Verdana"/>
          <w:b/>
          <w:color w:val="000000"/>
          <w:sz w:val="20"/>
          <w:szCs w:val="20"/>
          <w:lang w:val="bg-BG"/>
        </w:rPr>
        <w:t>ТехноЛогика</w:t>
      </w:r>
      <w:proofErr w:type="spellEnd"/>
      <w:r w:rsidR="000F75B6" w:rsidRPr="005A0B22">
        <w:rPr>
          <w:rFonts w:ascii="Verdana" w:hAnsi="Verdana"/>
          <w:b/>
          <w:color w:val="000000"/>
          <w:sz w:val="20"/>
          <w:szCs w:val="20"/>
          <w:lang w:val="bg-BG"/>
        </w:rPr>
        <w:t xml:space="preserve">„ </w:t>
      </w:r>
      <w:proofErr w:type="gramStart"/>
      <w:r w:rsidR="000F75B6" w:rsidRPr="005A0B22">
        <w:rPr>
          <w:rFonts w:ascii="Verdana" w:hAnsi="Verdana"/>
          <w:b/>
          <w:color w:val="000000"/>
          <w:sz w:val="20"/>
          <w:szCs w:val="20"/>
          <w:lang w:val="bg-BG"/>
        </w:rPr>
        <w:t>ЕАД</w:t>
      </w:r>
      <w:r w:rsidRPr="005A0B22">
        <w:rPr>
          <w:rFonts w:ascii="Verdana" w:hAnsi="Verdana"/>
          <w:sz w:val="20"/>
          <w:szCs w:val="20"/>
        </w:rPr>
        <w:t xml:space="preserve"> </w:t>
      </w:r>
      <w:r w:rsidR="000F75B6" w:rsidRPr="005A0B22">
        <w:rPr>
          <w:rFonts w:ascii="Verdana" w:hAnsi="Verdana" w:cs="Arial"/>
          <w:b/>
          <w:bCs/>
          <w:sz w:val="20"/>
          <w:szCs w:val="20"/>
        </w:rPr>
        <w:t xml:space="preserve"> -</w:t>
      </w:r>
      <w:proofErr w:type="gramEnd"/>
      <w:r w:rsidR="000F75B6" w:rsidRPr="005A0B22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F75B6" w:rsidRPr="005A0B22">
        <w:rPr>
          <w:rFonts w:ascii="Verdana" w:hAnsi="Verdana"/>
          <w:sz w:val="20"/>
          <w:szCs w:val="20"/>
          <w:lang w:val="bg-BG"/>
        </w:rPr>
        <w:t>69 700 лева /шестдесет и девет хиляди и седемстотин/ лева без ДДС</w:t>
      </w:r>
      <w:r w:rsidR="000F75B6" w:rsidRPr="005A0B22">
        <w:rPr>
          <w:rFonts w:ascii="Verdana" w:hAnsi="Verdana"/>
          <w:sz w:val="20"/>
          <w:szCs w:val="20"/>
        </w:rPr>
        <w:t xml:space="preserve"> и </w:t>
      </w:r>
      <w:r w:rsidR="000F75B6" w:rsidRPr="005A0B22">
        <w:rPr>
          <w:rFonts w:ascii="Verdana" w:hAnsi="Verdana"/>
          <w:sz w:val="20"/>
          <w:szCs w:val="20"/>
          <w:lang w:val="bg-BG"/>
        </w:rPr>
        <w:t>83 640 лева /осемдесет и три хиляди шестстотин и четиридесет/ лева с ДДС.</w:t>
      </w:r>
    </w:p>
    <w:p w:rsidR="00601A52" w:rsidRPr="005A0B22" w:rsidRDefault="005A0B22" w:rsidP="005A0B22">
      <w:pPr>
        <w:pStyle w:val="NormalWeb"/>
        <w:ind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VII</w:t>
      </w:r>
      <w:r w:rsidR="005A4008" w:rsidRPr="005A0B22">
        <w:rPr>
          <w:rFonts w:ascii="Verdana" w:hAnsi="Verdana"/>
          <w:b/>
          <w:sz w:val="20"/>
          <w:szCs w:val="20"/>
        </w:rPr>
        <w:t>.</w:t>
      </w:r>
      <w:r w:rsidR="005A4008" w:rsidRPr="005A0B22">
        <w:rPr>
          <w:rFonts w:ascii="Verdana" w:hAnsi="Verdana"/>
          <w:sz w:val="20"/>
          <w:szCs w:val="20"/>
        </w:rPr>
        <w:t xml:space="preserve"> Комисията прави </w:t>
      </w:r>
      <w:r w:rsidR="009F30A5" w:rsidRPr="005A0B22">
        <w:rPr>
          <w:rFonts w:ascii="Verdana" w:hAnsi="Verdana"/>
          <w:sz w:val="20"/>
          <w:szCs w:val="20"/>
        </w:rPr>
        <w:t>предложение за сключване на договор с кла</w:t>
      </w:r>
      <w:r w:rsidR="005A4008" w:rsidRPr="005A0B22">
        <w:rPr>
          <w:rFonts w:ascii="Verdana" w:hAnsi="Verdana"/>
          <w:sz w:val="20"/>
          <w:szCs w:val="20"/>
        </w:rPr>
        <w:t xml:space="preserve">сирания на първо място участник, а именно: </w:t>
      </w:r>
      <w:r w:rsidR="000F75B6" w:rsidRPr="005A0B22">
        <w:rPr>
          <w:rFonts w:ascii="Verdana" w:hAnsi="Verdana"/>
          <w:sz w:val="20"/>
          <w:szCs w:val="20"/>
        </w:rPr>
        <w:t>„</w:t>
      </w:r>
      <w:proofErr w:type="spellStart"/>
      <w:r w:rsidR="000F75B6" w:rsidRPr="005A0B22">
        <w:rPr>
          <w:rFonts w:ascii="Verdana" w:hAnsi="Verdana"/>
          <w:b/>
          <w:sz w:val="20"/>
          <w:szCs w:val="20"/>
        </w:rPr>
        <w:t>ТехноЛогика</w:t>
      </w:r>
      <w:proofErr w:type="spellEnd"/>
      <w:r w:rsidR="000F75B6" w:rsidRPr="005A0B22">
        <w:rPr>
          <w:rFonts w:ascii="Verdana" w:hAnsi="Verdana"/>
          <w:b/>
          <w:sz w:val="20"/>
          <w:szCs w:val="20"/>
        </w:rPr>
        <w:t>„ ЕАД</w:t>
      </w:r>
      <w:r w:rsidR="000F75B6" w:rsidRPr="005A0B22">
        <w:rPr>
          <w:rFonts w:ascii="Verdana" w:hAnsi="Verdana"/>
          <w:sz w:val="20"/>
          <w:szCs w:val="20"/>
          <w:lang w:eastAsia="en-US"/>
        </w:rPr>
        <w:t>.</w:t>
      </w:r>
    </w:p>
    <w:p w:rsidR="00DB3A66" w:rsidRPr="005A0B22" w:rsidRDefault="00DB3A66" w:rsidP="005A0B22">
      <w:pPr>
        <w:pStyle w:val="NormalWeb"/>
        <w:ind w:firstLine="709"/>
        <w:rPr>
          <w:rFonts w:ascii="Verdana" w:hAnsi="Verdana"/>
          <w:sz w:val="20"/>
          <w:szCs w:val="20"/>
        </w:rPr>
      </w:pPr>
    </w:p>
    <w:p w:rsidR="00D17518" w:rsidRPr="005A0B22" w:rsidRDefault="005201A7" w:rsidP="005A0B22">
      <w:pPr>
        <w:pStyle w:val="NormalWeb"/>
        <w:ind w:firstLine="709"/>
        <w:rPr>
          <w:rFonts w:ascii="Verdana" w:hAnsi="Verdana"/>
          <w:b/>
          <w:sz w:val="20"/>
          <w:szCs w:val="20"/>
        </w:rPr>
      </w:pPr>
      <w:r w:rsidRPr="005A0B22">
        <w:rPr>
          <w:rFonts w:ascii="Verdana" w:hAnsi="Verdana"/>
          <w:b/>
          <w:sz w:val="20"/>
          <w:szCs w:val="20"/>
        </w:rPr>
        <w:t>УВАЖАЕМИ</w:t>
      </w:r>
      <w:r w:rsidR="00601A52" w:rsidRPr="005A0B22">
        <w:rPr>
          <w:rFonts w:ascii="Verdana" w:hAnsi="Verdana"/>
          <w:b/>
          <w:sz w:val="20"/>
          <w:szCs w:val="20"/>
        </w:rPr>
        <w:t xml:space="preserve"> ГОСПО</w:t>
      </w:r>
      <w:r w:rsidRPr="005A0B22">
        <w:rPr>
          <w:rFonts w:ascii="Verdana" w:hAnsi="Verdana"/>
          <w:b/>
          <w:sz w:val="20"/>
          <w:szCs w:val="20"/>
        </w:rPr>
        <w:t>ДИН</w:t>
      </w:r>
      <w:r w:rsidR="00601A52" w:rsidRPr="005A0B22">
        <w:rPr>
          <w:rFonts w:ascii="Verdana" w:hAnsi="Verdana"/>
          <w:b/>
          <w:sz w:val="20"/>
          <w:szCs w:val="20"/>
        </w:rPr>
        <w:t xml:space="preserve"> МИНИСТЪР</w:t>
      </w:r>
      <w:r w:rsidR="00D17518" w:rsidRPr="005A0B22">
        <w:rPr>
          <w:rFonts w:ascii="Verdana" w:hAnsi="Verdana"/>
          <w:b/>
          <w:sz w:val="20"/>
          <w:szCs w:val="20"/>
        </w:rPr>
        <w:t>,</w:t>
      </w:r>
    </w:p>
    <w:p w:rsidR="00AA36EA" w:rsidRPr="005A0B22" w:rsidRDefault="005201A7" w:rsidP="005A0B22">
      <w:pPr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noProof/>
          <w:sz w:val="20"/>
          <w:szCs w:val="20"/>
          <w:lang w:val="bg-BG"/>
        </w:rPr>
        <w:t xml:space="preserve">Във връзка с горепосоченото, </w:t>
      </w:r>
      <w:r w:rsidR="00B26E99" w:rsidRPr="005A0B22">
        <w:rPr>
          <w:rFonts w:ascii="Verdana" w:hAnsi="Verdana"/>
          <w:noProof/>
          <w:sz w:val="20"/>
          <w:szCs w:val="20"/>
          <w:lang w:val="bg-BG"/>
        </w:rPr>
        <w:t>молим</w:t>
      </w:r>
      <w:r w:rsidR="008958B7" w:rsidRPr="005A0B22">
        <w:rPr>
          <w:rFonts w:ascii="Verdana" w:hAnsi="Verdana"/>
          <w:noProof/>
          <w:sz w:val="20"/>
          <w:szCs w:val="20"/>
          <w:lang w:val="bg-BG"/>
        </w:rPr>
        <w:t xml:space="preserve"> </w:t>
      </w:r>
      <w:r w:rsidRPr="005A0B22">
        <w:rPr>
          <w:rFonts w:ascii="Verdana" w:hAnsi="Verdana"/>
          <w:noProof/>
          <w:sz w:val="20"/>
          <w:szCs w:val="20"/>
          <w:lang w:val="bg-BG"/>
        </w:rPr>
        <w:t xml:space="preserve">Ви </w:t>
      </w:r>
      <w:r w:rsidR="008958B7" w:rsidRPr="005A0B22">
        <w:rPr>
          <w:rFonts w:ascii="Verdana" w:hAnsi="Verdana"/>
          <w:noProof/>
          <w:sz w:val="20"/>
          <w:szCs w:val="20"/>
          <w:lang w:val="bg-BG"/>
        </w:rPr>
        <w:t xml:space="preserve">да приемете </w:t>
      </w:r>
      <w:r w:rsidR="00235C82" w:rsidRPr="005A0B22">
        <w:rPr>
          <w:rFonts w:ascii="Verdana" w:hAnsi="Verdana"/>
          <w:noProof/>
          <w:sz w:val="20"/>
          <w:szCs w:val="20"/>
          <w:lang w:val="bg-BG"/>
        </w:rPr>
        <w:t>протокол</w:t>
      </w:r>
      <w:r w:rsidRPr="005A0B22">
        <w:rPr>
          <w:rFonts w:ascii="Verdana" w:hAnsi="Verdana"/>
          <w:noProof/>
          <w:sz w:val="20"/>
          <w:szCs w:val="20"/>
          <w:lang w:val="bg-BG"/>
        </w:rPr>
        <w:t>а</w:t>
      </w:r>
      <w:r w:rsidR="00235C82" w:rsidRPr="005A0B22">
        <w:rPr>
          <w:rFonts w:ascii="Verdana" w:hAnsi="Verdana"/>
          <w:noProof/>
          <w:sz w:val="20"/>
          <w:szCs w:val="20"/>
          <w:lang w:val="bg-BG"/>
        </w:rPr>
        <w:t xml:space="preserve"> от работата на комисият</w:t>
      </w:r>
      <w:r w:rsidR="00DA4E94" w:rsidRPr="005A0B22">
        <w:rPr>
          <w:rFonts w:ascii="Verdana" w:hAnsi="Verdana"/>
          <w:noProof/>
          <w:sz w:val="20"/>
          <w:szCs w:val="20"/>
          <w:lang w:val="bg-BG"/>
        </w:rPr>
        <w:t>а</w:t>
      </w:r>
      <w:r w:rsidR="008958B7" w:rsidRPr="005A0B22">
        <w:rPr>
          <w:rFonts w:ascii="Verdana" w:hAnsi="Verdana"/>
          <w:noProof/>
          <w:sz w:val="20"/>
          <w:szCs w:val="20"/>
          <w:lang w:val="bg-BG"/>
        </w:rPr>
        <w:t>.</w:t>
      </w:r>
    </w:p>
    <w:p w:rsidR="00F3692F" w:rsidRPr="005A0B22" w:rsidRDefault="00AA36EA" w:rsidP="005A0B22">
      <w:pPr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noProof/>
          <w:sz w:val="20"/>
          <w:szCs w:val="20"/>
          <w:lang w:val="bg-BG"/>
        </w:rPr>
        <w:t xml:space="preserve">Предлагам на Вашето внимание проект на уведомително писмо до участниците, </w:t>
      </w:r>
      <w:r w:rsidRPr="005A0B22">
        <w:rPr>
          <w:rFonts w:ascii="Verdana" w:hAnsi="Verdana"/>
          <w:sz w:val="20"/>
          <w:szCs w:val="20"/>
          <w:lang w:val="bg-BG"/>
        </w:rPr>
        <w:t>както и цялата документация по обществената поръчка</w:t>
      </w:r>
      <w:r w:rsidR="00235C82" w:rsidRPr="005A0B22">
        <w:rPr>
          <w:rFonts w:ascii="Verdana" w:hAnsi="Verdana"/>
          <w:sz w:val="20"/>
          <w:szCs w:val="20"/>
          <w:lang w:val="bg-BG"/>
        </w:rPr>
        <w:t>.</w:t>
      </w:r>
    </w:p>
    <w:p w:rsidR="000875C7" w:rsidRPr="005A0B22" w:rsidRDefault="000875C7" w:rsidP="000875C7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5201A7" w:rsidRPr="005A0B22" w:rsidRDefault="005201A7" w:rsidP="00F3692F">
      <w:pPr>
        <w:tabs>
          <w:tab w:val="right" w:pos="99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color w:val="000000"/>
          <w:sz w:val="20"/>
          <w:szCs w:val="20"/>
          <w:lang w:val="bg-BG"/>
        </w:rPr>
      </w:pPr>
      <w:r w:rsidRPr="005A0B22">
        <w:rPr>
          <w:rFonts w:ascii="Verdana" w:hAnsi="Verdana"/>
          <w:b/>
          <w:color w:val="000000"/>
          <w:sz w:val="20"/>
          <w:szCs w:val="20"/>
          <w:u w:val="single"/>
          <w:lang w:val="bg-BG"/>
        </w:rPr>
        <w:t>КОМИСИЯ</w:t>
      </w:r>
      <w:r w:rsidRPr="005A0B22">
        <w:rPr>
          <w:rFonts w:ascii="Verdana" w:hAnsi="Verdana"/>
          <w:color w:val="000000"/>
          <w:sz w:val="20"/>
          <w:szCs w:val="20"/>
          <w:u w:val="single"/>
          <w:lang w:val="bg-BG"/>
        </w:rPr>
        <w:t>:</w:t>
      </w:r>
    </w:p>
    <w:p w:rsidR="005201A7" w:rsidRPr="005A0B22" w:rsidRDefault="005201A7" w:rsidP="00E06AF8">
      <w:pPr>
        <w:tabs>
          <w:tab w:val="left" w:pos="5670"/>
          <w:tab w:val="left" w:pos="9356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A0B22">
        <w:rPr>
          <w:rFonts w:ascii="Verdana" w:hAnsi="Verdana"/>
          <w:sz w:val="20"/>
          <w:szCs w:val="20"/>
          <w:lang w:val="bg-BG"/>
        </w:rPr>
        <w:t xml:space="preserve">ПРЕДСЕДАТЕЛ:                     </w:t>
      </w:r>
      <w:r w:rsidR="00F3692F" w:rsidRPr="005A0B22">
        <w:rPr>
          <w:rFonts w:ascii="Verdana" w:hAnsi="Verdana"/>
          <w:sz w:val="20"/>
          <w:szCs w:val="20"/>
          <w:lang w:val="bg-BG"/>
        </w:rPr>
        <w:t xml:space="preserve">                            </w:t>
      </w:r>
      <w:r w:rsidRPr="005A0B22">
        <w:rPr>
          <w:rFonts w:ascii="Verdana" w:hAnsi="Verdana"/>
          <w:sz w:val="20"/>
          <w:szCs w:val="20"/>
          <w:lang w:val="bg-BG"/>
        </w:rPr>
        <w:t xml:space="preserve">     ЧЛЕНОВЕ:</w:t>
      </w:r>
    </w:p>
    <w:p w:rsidR="005201A7" w:rsidRPr="000F75B6" w:rsidRDefault="005201A7" w:rsidP="00F3692F">
      <w:pPr>
        <w:tabs>
          <w:tab w:val="left" w:pos="9356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F3692F">
        <w:rPr>
          <w:rFonts w:ascii="Verdana" w:hAnsi="Verdana"/>
          <w:sz w:val="20"/>
          <w:szCs w:val="20"/>
          <w:lang w:val="bg-BG"/>
        </w:rPr>
        <w:t xml:space="preserve">    </w:t>
      </w:r>
      <w:r w:rsidR="00CA66B3">
        <w:rPr>
          <w:rFonts w:ascii="Verdana" w:hAnsi="Verdana"/>
          <w:sz w:val="20"/>
          <w:szCs w:val="20"/>
          <w:lang w:val="bg-BG"/>
        </w:rPr>
        <w:t>Георги П</w:t>
      </w:r>
      <w:r w:rsidR="000F75B6">
        <w:rPr>
          <w:rFonts w:ascii="Verdana" w:hAnsi="Verdana"/>
          <w:sz w:val="20"/>
          <w:szCs w:val="20"/>
          <w:lang w:val="bg-BG"/>
        </w:rPr>
        <w:t>раматаров</w:t>
      </w:r>
      <w:r w:rsidR="00451CE5">
        <w:rPr>
          <w:rFonts w:ascii="Verdana" w:hAnsi="Verdana"/>
          <w:sz w:val="20"/>
          <w:szCs w:val="20"/>
          <w:lang w:val="bg-BG"/>
        </w:rPr>
        <w:t xml:space="preserve">                               </w:t>
      </w:r>
      <w:r w:rsidRPr="00F3692F">
        <w:rPr>
          <w:rFonts w:ascii="Verdana" w:hAnsi="Verdana"/>
          <w:sz w:val="20"/>
          <w:szCs w:val="20"/>
          <w:lang w:val="bg-BG"/>
        </w:rPr>
        <w:t xml:space="preserve">   </w:t>
      </w:r>
      <w:r w:rsidR="00F3692F">
        <w:rPr>
          <w:rFonts w:ascii="Verdana" w:hAnsi="Verdana"/>
          <w:sz w:val="20"/>
          <w:szCs w:val="20"/>
          <w:lang w:val="bg-BG"/>
        </w:rPr>
        <w:t xml:space="preserve">  </w:t>
      </w:r>
      <w:r w:rsidR="00E06AF8">
        <w:rPr>
          <w:rFonts w:ascii="Verdana" w:hAnsi="Verdana"/>
          <w:sz w:val="20"/>
          <w:szCs w:val="20"/>
        </w:rPr>
        <w:t xml:space="preserve">  </w:t>
      </w:r>
      <w:r w:rsidR="00F3692F">
        <w:rPr>
          <w:rFonts w:ascii="Verdana" w:hAnsi="Verdana"/>
          <w:sz w:val="20"/>
          <w:szCs w:val="20"/>
          <w:lang w:val="bg-BG"/>
        </w:rPr>
        <w:t xml:space="preserve">  </w:t>
      </w:r>
      <w:r w:rsidR="000F75B6">
        <w:rPr>
          <w:rFonts w:ascii="Verdana" w:hAnsi="Verdana"/>
          <w:sz w:val="20"/>
          <w:szCs w:val="20"/>
          <w:lang w:val="bg-BG"/>
        </w:rPr>
        <w:t xml:space="preserve">    1. </w:t>
      </w:r>
      <w:r w:rsidR="00451CE5">
        <w:rPr>
          <w:rFonts w:ascii="Verdana" w:hAnsi="Verdana"/>
          <w:sz w:val="20"/>
          <w:szCs w:val="20"/>
          <w:lang w:val="bg-BG"/>
        </w:rPr>
        <w:t>Христо Христов</w:t>
      </w:r>
    </w:p>
    <w:p w:rsidR="005201A7" w:rsidRPr="00451CE5" w:rsidRDefault="00AC7E1C" w:rsidP="00451CE5">
      <w:pPr>
        <w:tabs>
          <w:tab w:val="left" w:pos="9356"/>
        </w:tabs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…</w:t>
      </w:r>
      <w:r w:rsidRPr="00AC7E1C">
        <w:rPr>
          <w:rFonts w:ascii="Verdana" w:hAnsi="Verdana"/>
          <w:b/>
          <w:sz w:val="20"/>
          <w:szCs w:val="20"/>
          <w:lang w:val="bg-BG"/>
        </w:rPr>
        <w:t>/п/ не се чете</w:t>
      </w:r>
      <w:r>
        <w:rPr>
          <w:rFonts w:ascii="Verdana" w:hAnsi="Verdana"/>
          <w:b/>
          <w:sz w:val="20"/>
          <w:szCs w:val="20"/>
          <w:lang w:val="bg-BG"/>
        </w:rPr>
        <w:t>……….                                       ……</w:t>
      </w:r>
      <w:r w:rsidRPr="00AC7E1C">
        <w:rPr>
          <w:rFonts w:ascii="Verdana" w:hAnsi="Verdana"/>
          <w:b/>
          <w:sz w:val="20"/>
          <w:szCs w:val="20"/>
          <w:lang w:val="bg-BG"/>
        </w:rPr>
        <w:t>/п/ не се чете</w:t>
      </w:r>
      <w:r>
        <w:rPr>
          <w:rFonts w:ascii="Verdana" w:hAnsi="Verdana"/>
          <w:b/>
          <w:sz w:val="20"/>
          <w:szCs w:val="20"/>
          <w:lang w:val="bg-BG"/>
        </w:rPr>
        <w:t>……….</w:t>
      </w:r>
    </w:p>
    <w:p w:rsidR="005201A7" w:rsidRPr="00451CE5" w:rsidRDefault="00451CE5" w:rsidP="00F3692F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2. Аделина Стоянова</w:t>
      </w:r>
    </w:p>
    <w:p w:rsidR="005201A7" w:rsidRPr="00F3692F" w:rsidRDefault="00AC7E1C" w:rsidP="00F3692F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  <w:r w:rsidRPr="00AC7E1C">
        <w:rPr>
          <w:rFonts w:ascii="Verdana" w:hAnsi="Verdana"/>
          <w:b/>
          <w:sz w:val="20"/>
          <w:szCs w:val="20"/>
          <w:lang w:val="bg-BG"/>
        </w:rPr>
        <w:t>……/п/ не се чете……….</w:t>
      </w:r>
    </w:p>
    <w:p w:rsidR="005201A7" w:rsidRPr="00F3692F" w:rsidRDefault="00451CE5" w:rsidP="00F3692F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3. Борислав Чавдаров</w:t>
      </w:r>
      <w:r w:rsidR="005201A7" w:rsidRPr="00F3692F">
        <w:rPr>
          <w:rFonts w:ascii="Verdana" w:hAnsi="Verdana"/>
          <w:sz w:val="20"/>
          <w:szCs w:val="20"/>
          <w:lang w:val="bg-BG"/>
        </w:rPr>
        <w:t xml:space="preserve"> </w:t>
      </w:r>
    </w:p>
    <w:p w:rsidR="005201A7" w:rsidRPr="00F3692F" w:rsidRDefault="00AC7E1C" w:rsidP="00F3692F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…</w:t>
      </w:r>
      <w:r w:rsidRPr="00AC7E1C">
        <w:rPr>
          <w:rFonts w:ascii="Verdana" w:hAnsi="Verdana"/>
          <w:b/>
          <w:sz w:val="20"/>
          <w:szCs w:val="20"/>
          <w:lang w:val="bg-BG"/>
        </w:rPr>
        <w:t>…/п/ не се чете……….</w:t>
      </w:r>
    </w:p>
    <w:p w:rsidR="005201A7" w:rsidRPr="00F3692F" w:rsidRDefault="00451CE5" w:rsidP="00F3692F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4. </w:t>
      </w:r>
      <w:r w:rsidR="00CA66B3">
        <w:rPr>
          <w:rFonts w:ascii="Verdana" w:hAnsi="Verdana"/>
          <w:sz w:val="20"/>
          <w:szCs w:val="20"/>
          <w:lang w:val="bg-BG"/>
        </w:rPr>
        <w:t>Евгени Павло</w:t>
      </w:r>
      <w:r>
        <w:rPr>
          <w:rFonts w:ascii="Verdana" w:hAnsi="Verdana"/>
          <w:sz w:val="20"/>
          <w:szCs w:val="20"/>
          <w:lang w:val="bg-BG"/>
        </w:rPr>
        <w:t>в</w:t>
      </w:r>
      <w:r w:rsidR="005201A7" w:rsidRPr="00F3692F">
        <w:rPr>
          <w:rFonts w:ascii="Verdana" w:hAnsi="Verdana"/>
          <w:sz w:val="20"/>
          <w:szCs w:val="20"/>
          <w:lang w:val="bg-BG"/>
        </w:rPr>
        <w:t xml:space="preserve"> </w:t>
      </w:r>
    </w:p>
    <w:p w:rsidR="000338B2" w:rsidRPr="00F3692F" w:rsidRDefault="00AC7E1C" w:rsidP="00F3692F">
      <w:pPr>
        <w:tabs>
          <w:tab w:val="left" w:pos="9356"/>
        </w:tabs>
        <w:spacing w:line="360" w:lineRule="auto"/>
        <w:ind w:left="567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</w:t>
      </w:r>
      <w:r w:rsidRPr="00AC7E1C">
        <w:rPr>
          <w:rFonts w:ascii="Verdana" w:hAnsi="Verdana"/>
          <w:b/>
          <w:sz w:val="20"/>
          <w:szCs w:val="20"/>
          <w:lang w:val="bg-BG"/>
        </w:rPr>
        <w:t>……/п/ не се чете……….</w:t>
      </w:r>
    </w:p>
    <w:sectPr w:rsidR="000338B2" w:rsidRPr="00F3692F" w:rsidSect="00DB3A66">
      <w:headerReference w:type="default" r:id="rId9"/>
      <w:footerReference w:type="even" r:id="rId10"/>
      <w:footerReference w:type="default" r:id="rId11"/>
      <w:pgSz w:w="12240" w:h="15840"/>
      <w:pgMar w:top="851" w:right="900" w:bottom="851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90" w:rsidRDefault="00AA7190" w:rsidP="00601A52">
      <w:r>
        <w:separator/>
      </w:r>
    </w:p>
  </w:endnote>
  <w:endnote w:type="continuationSeparator" w:id="0">
    <w:p w:rsidR="00AA7190" w:rsidRDefault="00AA7190" w:rsidP="0060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846" w:rsidRDefault="002220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F11">
      <w:rPr>
        <w:noProof/>
      </w:rPr>
      <w:t>2</w:t>
    </w:r>
    <w:r>
      <w:rPr>
        <w:noProof/>
      </w:rPr>
      <w:fldChar w:fldCharType="end"/>
    </w:r>
  </w:p>
  <w:p w:rsidR="006A19D6" w:rsidRDefault="006A1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52" w:rsidRPr="006A19D6" w:rsidRDefault="00222016" w:rsidP="00601A52">
    <w:pPr>
      <w:pStyle w:val="Footer"/>
      <w:pBdr>
        <w:top w:val="single" w:sz="4" w:space="1" w:color="D9D9D9"/>
      </w:pBdr>
      <w:jc w:val="right"/>
      <w:rPr>
        <w:lang w:val="bg-BG"/>
      </w:rPr>
    </w:pPr>
    <w:r>
      <w:fldChar w:fldCharType="begin"/>
    </w:r>
    <w:r>
      <w:instrText xml:space="preserve"> PAGE   \* MERGEFORMAT </w:instrText>
    </w:r>
    <w:r>
      <w:fldChar w:fldCharType="separate"/>
    </w:r>
    <w:r w:rsidR="004C5F11">
      <w:rPr>
        <w:noProof/>
      </w:rPr>
      <w:t>1</w:t>
    </w:r>
    <w:r>
      <w:rPr>
        <w:noProof/>
      </w:rPr>
      <w:fldChar w:fldCharType="end"/>
    </w:r>
  </w:p>
  <w:p w:rsidR="00601A52" w:rsidRDefault="00601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90" w:rsidRDefault="00AA7190" w:rsidP="00601A52">
      <w:r>
        <w:separator/>
      </w:r>
    </w:p>
  </w:footnote>
  <w:footnote w:type="continuationSeparator" w:id="0">
    <w:p w:rsidR="00AA7190" w:rsidRDefault="00AA7190" w:rsidP="0060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2F" w:rsidRPr="00F3692F" w:rsidRDefault="000F75B6" w:rsidP="00F3692F">
    <w:pPr>
      <w:pStyle w:val="Heading1"/>
      <w:tabs>
        <w:tab w:val="left" w:pos="1276"/>
      </w:tabs>
      <w:spacing w:line="360" w:lineRule="auto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52705</wp:posOffset>
          </wp:positionV>
          <wp:extent cx="600710" cy="832485"/>
          <wp:effectExtent l="0" t="0" r="8890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692F" w:rsidRPr="00F3692F" w:rsidRDefault="00AC7E1C" w:rsidP="00F3692F">
    <w:pPr>
      <w:spacing w:line="360" w:lineRule="auto"/>
      <w:rPr>
        <w:rFonts w:ascii="Verdana" w:hAnsi="Verdana"/>
        <w:sz w:val="20"/>
        <w:szCs w:val="20"/>
        <w:lang w:val="bg-BG"/>
      </w:rPr>
    </w:pPr>
    <w:r>
      <w:rPr>
        <w:rFonts w:ascii="Verdana" w:hAnsi="Verdana"/>
        <w:b/>
        <w:bCs/>
        <w:noProof/>
        <w:spacing w:val="40"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0</wp:posOffset>
              </wp:positionV>
              <wp:extent cx="635" cy="612140"/>
              <wp:effectExtent l="12065" t="9525" r="635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4.7pt;margin-top:0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"/>
          </w:pict>
        </mc:Fallback>
      </mc:AlternateContent>
    </w:r>
  </w:p>
  <w:p w:rsidR="00F3692F" w:rsidRPr="00F3692F" w:rsidRDefault="00F3692F" w:rsidP="00F3692F">
    <w:pPr>
      <w:keepNext/>
      <w:tabs>
        <w:tab w:val="left" w:pos="709"/>
        <w:tab w:val="left" w:pos="2970"/>
        <w:tab w:val="center" w:pos="5051"/>
      </w:tabs>
      <w:spacing w:line="360" w:lineRule="auto"/>
      <w:ind w:left="709"/>
      <w:outlineLvl w:val="0"/>
      <w:rPr>
        <w:rFonts w:ascii="Verdana" w:hAnsi="Verdana"/>
        <w:b/>
        <w:bCs/>
        <w:spacing w:val="40"/>
        <w:sz w:val="20"/>
        <w:szCs w:val="20"/>
        <w:lang w:val="bg-BG"/>
      </w:rPr>
    </w:pPr>
    <w:r w:rsidRPr="00F3692F">
      <w:rPr>
        <w:rFonts w:ascii="Verdana" w:hAnsi="Verdana"/>
        <w:b/>
        <w:bCs/>
        <w:spacing w:val="40"/>
        <w:sz w:val="20"/>
        <w:szCs w:val="20"/>
        <w:lang w:val="bg-BG"/>
      </w:rPr>
      <w:t xml:space="preserve"> </w:t>
    </w:r>
    <w:r w:rsidRPr="00F3692F">
      <w:rPr>
        <w:rFonts w:ascii="Verdana" w:hAnsi="Verdana"/>
        <w:b/>
        <w:bCs/>
        <w:spacing w:val="40"/>
        <w:sz w:val="20"/>
        <w:szCs w:val="20"/>
        <w:lang w:val="bg-BG"/>
      </w:rPr>
      <w:t>РЕПУБЛИКА БЪЛГАРИЯ</w:t>
    </w:r>
  </w:p>
  <w:p w:rsidR="00F3692F" w:rsidRPr="00F3692F" w:rsidRDefault="00F3692F" w:rsidP="00F3692F">
    <w:pPr>
      <w:tabs>
        <w:tab w:val="left" w:pos="709"/>
        <w:tab w:val="center" w:pos="4153"/>
        <w:tab w:val="right" w:pos="8306"/>
      </w:tabs>
      <w:spacing w:line="360" w:lineRule="auto"/>
      <w:ind w:left="709"/>
      <w:rPr>
        <w:rFonts w:ascii="Verdana" w:hAnsi="Verdana"/>
        <w:b/>
        <w:spacing w:val="40"/>
        <w:sz w:val="20"/>
        <w:szCs w:val="20"/>
        <w:lang w:val="ru-RU"/>
      </w:rPr>
    </w:pPr>
    <w:r w:rsidRPr="00F3692F">
      <w:rPr>
        <w:rFonts w:ascii="Verdana" w:hAnsi="Verdana"/>
        <w:b/>
        <w:spacing w:val="40"/>
        <w:sz w:val="20"/>
        <w:szCs w:val="20"/>
        <w:lang w:val="ru-RU"/>
      </w:rPr>
      <w:t xml:space="preserve"> </w:t>
    </w:r>
    <w:r w:rsidRPr="00F3692F">
      <w:rPr>
        <w:rFonts w:ascii="Verdana" w:hAnsi="Verdana"/>
        <w:b/>
        <w:spacing w:val="40"/>
        <w:sz w:val="20"/>
        <w:szCs w:val="20"/>
        <w:lang w:val="ru-RU"/>
      </w:rPr>
      <w:t xml:space="preserve">Министерство на </w:t>
    </w:r>
    <w:r w:rsidRPr="00F3692F">
      <w:rPr>
        <w:rFonts w:ascii="Verdana" w:hAnsi="Verdana"/>
        <w:b/>
        <w:spacing w:val="40"/>
        <w:sz w:val="20"/>
        <w:szCs w:val="20"/>
        <w:lang w:val="bg-BG"/>
      </w:rPr>
      <w:t xml:space="preserve">земеделието </w:t>
    </w:r>
    <w:r w:rsidRPr="00F3692F">
      <w:rPr>
        <w:rFonts w:ascii="Verdana" w:hAnsi="Verdana"/>
        <w:b/>
        <w:spacing w:val="40"/>
        <w:sz w:val="20"/>
        <w:szCs w:val="20"/>
        <w:lang w:val="ru-RU"/>
      </w:rPr>
      <w:t>и храните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E88"/>
    <w:multiLevelType w:val="hybridMultilevel"/>
    <w:tmpl w:val="9D506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489"/>
    <w:multiLevelType w:val="hybridMultilevel"/>
    <w:tmpl w:val="5D808D7E"/>
    <w:lvl w:ilvl="0" w:tplc="39F004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7A4D66"/>
    <w:multiLevelType w:val="hybridMultilevel"/>
    <w:tmpl w:val="99723C3C"/>
    <w:lvl w:ilvl="0" w:tplc="85547C9A">
      <w:start w:val="69"/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3743F8"/>
    <w:multiLevelType w:val="hybridMultilevel"/>
    <w:tmpl w:val="69263D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F30CF9"/>
    <w:multiLevelType w:val="hybridMultilevel"/>
    <w:tmpl w:val="9D506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C6985"/>
    <w:multiLevelType w:val="hybridMultilevel"/>
    <w:tmpl w:val="83340704"/>
    <w:lvl w:ilvl="0" w:tplc="466A9C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F4FA46">
      <w:start w:val="1"/>
      <w:numFmt w:val="bullet"/>
      <w:lvlText w:val="-"/>
      <w:lvlJc w:val="left"/>
      <w:pPr>
        <w:tabs>
          <w:tab w:val="num" w:pos="2085"/>
        </w:tabs>
        <w:ind w:left="2085" w:hanging="645"/>
      </w:pPr>
      <w:rPr>
        <w:rFonts w:ascii="Times New Roman" w:eastAsia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160969"/>
    <w:multiLevelType w:val="hybridMultilevel"/>
    <w:tmpl w:val="48EC03D8"/>
    <w:lvl w:ilvl="0" w:tplc="7694785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97192F"/>
    <w:multiLevelType w:val="hybridMultilevel"/>
    <w:tmpl w:val="155496E0"/>
    <w:lvl w:ilvl="0" w:tplc="EA36A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B13951"/>
    <w:multiLevelType w:val="hybridMultilevel"/>
    <w:tmpl w:val="74B82812"/>
    <w:lvl w:ilvl="0" w:tplc="BAB40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C2318"/>
    <w:multiLevelType w:val="hybridMultilevel"/>
    <w:tmpl w:val="BF9C3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3156C"/>
    <w:multiLevelType w:val="hybridMultilevel"/>
    <w:tmpl w:val="9D506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14"/>
    <w:rsid w:val="00007A49"/>
    <w:rsid w:val="000338B2"/>
    <w:rsid w:val="00052458"/>
    <w:rsid w:val="000576A0"/>
    <w:rsid w:val="00065DA6"/>
    <w:rsid w:val="000728AB"/>
    <w:rsid w:val="00076EBD"/>
    <w:rsid w:val="00086973"/>
    <w:rsid w:val="000875C7"/>
    <w:rsid w:val="00092F5D"/>
    <w:rsid w:val="000A2719"/>
    <w:rsid w:val="000A3260"/>
    <w:rsid w:val="000A6F25"/>
    <w:rsid w:val="000C79A2"/>
    <w:rsid w:val="000D6769"/>
    <w:rsid w:val="000E2068"/>
    <w:rsid w:val="000E2882"/>
    <w:rsid w:val="000E5D51"/>
    <w:rsid w:val="000F6C6C"/>
    <w:rsid w:val="000F75B6"/>
    <w:rsid w:val="00103132"/>
    <w:rsid w:val="001053F4"/>
    <w:rsid w:val="0013227B"/>
    <w:rsid w:val="00136CA8"/>
    <w:rsid w:val="001374AF"/>
    <w:rsid w:val="00144C54"/>
    <w:rsid w:val="00161E05"/>
    <w:rsid w:val="00181E58"/>
    <w:rsid w:val="00182D31"/>
    <w:rsid w:val="0019558C"/>
    <w:rsid w:val="001A275F"/>
    <w:rsid w:val="001C44A1"/>
    <w:rsid w:val="001E1F70"/>
    <w:rsid w:val="001E7A98"/>
    <w:rsid w:val="001F4168"/>
    <w:rsid w:val="001F7F39"/>
    <w:rsid w:val="002062B4"/>
    <w:rsid w:val="00212BC3"/>
    <w:rsid w:val="00222016"/>
    <w:rsid w:val="00225FEB"/>
    <w:rsid w:val="00226B2C"/>
    <w:rsid w:val="0023011E"/>
    <w:rsid w:val="002337FC"/>
    <w:rsid w:val="00235C82"/>
    <w:rsid w:val="0026298A"/>
    <w:rsid w:val="002747A6"/>
    <w:rsid w:val="00286182"/>
    <w:rsid w:val="002A273F"/>
    <w:rsid w:val="002A5846"/>
    <w:rsid w:val="00304016"/>
    <w:rsid w:val="00326CB7"/>
    <w:rsid w:val="00335423"/>
    <w:rsid w:val="00344A43"/>
    <w:rsid w:val="003608A7"/>
    <w:rsid w:val="003720BB"/>
    <w:rsid w:val="003D2BE9"/>
    <w:rsid w:val="00405A5E"/>
    <w:rsid w:val="00431C97"/>
    <w:rsid w:val="0044434F"/>
    <w:rsid w:val="00451CE5"/>
    <w:rsid w:val="00452467"/>
    <w:rsid w:val="00461B66"/>
    <w:rsid w:val="0046702E"/>
    <w:rsid w:val="0048702A"/>
    <w:rsid w:val="00490141"/>
    <w:rsid w:val="00494717"/>
    <w:rsid w:val="004C5F11"/>
    <w:rsid w:val="004D11A8"/>
    <w:rsid w:val="004D501B"/>
    <w:rsid w:val="004E2C21"/>
    <w:rsid w:val="00513EC3"/>
    <w:rsid w:val="00520190"/>
    <w:rsid w:val="005201A7"/>
    <w:rsid w:val="005366E1"/>
    <w:rsid w:val="005374DA"/>
    <w:rsid w:val="00544BA5"/>
    <w:rsid w:val="0055187C"/>
    <w:rsid w:val="00552144"/>
    <w:rsid w:val="00552992"/>
    <w:rsid w:val="00554E39"/>
    <w:rsid w:val="00577EE7"/>
    <w:rsid w:val="00587DAC"/>
    <w:rsid w:val="00591617"/>
    <w:rsid w:val="00595331"/>
    <w:rsid w:val="00595334"/>
    <w:rsid w:val="005A0B22"/>
    <w:rsid w:val="005A4008"/>
    <w:rsid w:val="005B410B"/>
    <w:rsid w:val="005B450F"/>
    <w:rsid w:val="005E7F14"/>
    <w:rsid w:val="00601A52"/>
    <w:rsid w:val="00601ADA"/>
    <w:rsid w:val="00637C33"/>
    <w:rsid w:val="00640F74"/>
    <w:rsid w:val="00651AC7"/>
    <w:rsid w:val="006A0099"/>
    <w:rsid w:val="006A19D6"/>
    <w:rsid w:val="006C4B64"/>
    <w:rsid w:val="006D582A"/>
    <w:rsid w:val="00703AAA"/>
    <w:rsid w:val="00712B78"/>
    <w:rsid w:val="0072045A"/>
    <w:rsid w:val="007410AB"/>
    <w:rsid w:val="00741BB2"/>
    <w:rsid w:val="007605A2"/>
    <w:rsid w:val="00773092"/>
    <w:rsid w:val="00792071"/>
    <w:rsid w:val="00797D09"/>
    <w:rsid w:val="00822E51"/>
    <w:rsid w:val="008320FA"/>
    <w:rsid w:val="0085127E"/>
    <w:rsid w:val="00876CE1"/>
    <w:rsid w:val="0088564E"/>
    <w:rsid w:val="008958B7"/>
    <w:rsid w:val="008C4F5A"/>
    <w:rsid w:val="008D0413"/>
    <w:rsid w:val="008D63A8"/>
    <w:rsid w:val="008F1CD7"/>
    <w:rsid w:val="00904CA0"/>
    <w:rsid w:val="00910052"/>
    <w:rsid w:val="00911140"/>
    <w:rsid w:val="00916F1C"/>
    <w:rsid w:val="009261E5"/>
    <w:rsid w:val="009336B5"/>
    <w:rsid w:val="009447B7"/>
    <w:rsid w:val="00974C70"/>
    <w:rsid w:val="00992B98"/>
    <w:rsid w:val="009B721A"/>
    <w:rsid w:val="009C4263"/>
    <w:rsid w:val="009C75DB"/>
    <w:rsid w:val="009C7B58"/>
    <w:rsid w:val="009F30A5"/>
    <w:rsid w:val="009F6BC6"/>
    <w:rsid w:val="009F702F"/>
    <w:rsid w:val="00A00904"/>
    <w:rsid w:val="00A0102B"/>
    <w:rsid w:val="00A239AB"/>
    <w:rsid w:val="00A2430D"/>
    <w:rsid w:val="00A26540"/>
    <w:rsid w:val="00A42990"/>
    <w:rsid w:val="00A44770"/>
    <w:rsid w:val="00A5156D"/>
    <w:rsid w:val="00A5767B"/>
    <w:rsid w:val="00A717D9"/>
    <w:rsid w:val="00A71EC8"/>
    <w:rsid w:val="00A82E0A"/>
    <w:rsid w:val="00A948B2"/>
    <w:rsid w:val="00AA3674"/>
    <w:rsid w:val="00AA36EA"/>
    <w:rsid w:val="00AA7190"/>
    <w:rsid w:val="00AB748F"/>
    <w:rsid w:val="00AC5BB6"/>
    <w:rsid w:val="00AC7E1C"/>
    <w:rsid w:val="00AD174B"/>
    <w:rsid w:val="00AD4B8D"/>
    <w:rsid w:val="00AD71DE"/>
    <w:rsid w:val="00AF5C45"/>
    <w:rsid w:val="00B00986"/>
    <w:rsid w:val="00B2322A"/>
    <w:rsid w:val="00B26E99"/>
    <w:rsid w:val="00B35D6A"/>
    <w:rsid w:val="00B46A29"/>
    <w:rsid w:val="00B67BC3"/>
    <w:rsid w:val="00B95A91"/>
    <w:rsid w:val="00BB3C97"/>
    <w:rsid w:val="00BB477F"/>
    <w:rsid w:val="00BC25BE"/>
    <w:rsid w:val="00BC56E3"/>
    <w:rsid w:val="00BD0206"/>
    <w:rsid w:val="00BE7EFB"/>
    <w:rsid w:val="00BF0B8C"/>
    <w:rsid w:val="00C114C3"/>
    <w:rsid w:val="00C25A05"/>
    <w:rsid w:val="00C32610"/>
    <w:rsid w:val="00C345CD"/>
    <w:rsid w:val="00C36E25"/>
    <w:rsid w:val="00C502CD"/>
    <w:rsid w:val="00C56D99"/>
    <w:rsid w:val="00C73D36"/>
    <w:rsid w:val="00C74314"/>
    <w:rsid w:val="00C92E8E"/>
    <w:rsid w:val="00C969EA"/>
    <w:rsid w:val="00CA24A7"/>
    <w:rsid w:val="00CA26E5"/>
    <w:rsid w:val="00CA5CEE"/>
    <w:rsid w:val="00CA66B3"/>
    <w:rsid w:val="00CA7F92"/>
    <w:rsid w:val="00CB01B7"/>
    <w:rsid w:val="00D15CAC"/>
    <w:rsid w:val="00D17518"/>
    <w:rsid w:val="00D21238"/>
    <w:rsid w:val="00D44C1D"/>
    <w:rsid w:val="00D5783D"/>
    <w:rsid w:val="00D61445"/>
    <w:rsid w:val="00D64B44"/>
    <w:rsid w:val="00D80DA8"/>
    <w:rsid w:val="00D823BD"/>
    <w:rsid w:val="00D82DCC"/>
    <w:rsid w:val="00DA0B2F"/>
    <w:rsid w:val="00DA4E94"/>
    <w:rsid w:val="00DA7089"/>
    <w:rsid w:val="00DB3A40"/>
    <w:rsid w:val="00DB3A66"/>
    <w:rsid w:val="00DC0753"/>
    <w:rsid w:val="00E06AF8"/>
    <w:rsid w:val="00E13F8D"/>
    <w:rsid w:val="00E225F0"/>
    <w:rsid w:val="00E34FDE"/>
    <w:rsid w:val="00E36FBD"/>
    <w:rsid w:val="00E413E2"/>
    <w:rsid w:val="00E41F70"/>
    <w:rsid w:val="00E42083"/>
    <w:rsid w:val="00E524F9"/>
    <w:rsid w:val="00E62AD8"/>
    <w:rsid w:val="00E6465D"/>
    <w:rsid w:val="00E64DB0"/>
    <w:rsid w:val="00E65FD8"/>
    <w:rsid w:val="00E7044B"/>
    <w:rsid w:val="00E7691A"/>
    <w:rsid w:val="00E9590B"/>
    <w:rsid w:val="00EB585B"/>
    <w:rsid w:val="00ED62E9"/>
    <w:rsid w:val="00ED754D"/>
    <w:rsid w:val="00EE01FB"/>
    <w:rsid w:val="00F16D5F"/>
    <w:rsid w:val="00F20A57"/>
    <w:rsid w:val="00F264A7"/>
    <w:rsid w:val="00F3692F"/>
    <w:rsid w:val="00F456DB"/>
    <w:rsid w:val="00F46442"/>
    <w:rsid w:val="00F6231A"/>
    <w:rsid w:val="00F65527"/>
    <w:rsid w:val="00F7147E"/>
    <w:rsid w:val="00F73F35"/>
    <w:rsid w:val="00F74DB8"/>
    <w:rsid w:val="00F85D83"/>
    <w:rsid w:val="00F87F00"/>
    <w:rsid w:val="00F93986"/>
    <w:rsid w:val="00FB18FB"/>
    <w:rsid w:val="00FD465A"/>
    <w:rsid w:val="00FE74D2"/>
    <w:rsid w:val="00FF0444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168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168"/>
    <w:pPr>
      <w:keepNext/>
      <w:jc w:val="both"/>
      <w:outlineLvl w:val="0"/>
    </w:pPr>
    <w:rPr>
      <w:rFonts w:ascii="HebarU" w:hAnsi="HebarU"/>
      <w:b/>
      <w:bCs/>
      <w:sz w:val="22"/>
      <w:lang w:val="bg-BG"/>
    </w:rPr>
  </w:style>
  <w:style w:type="paragraph" w:styleId="Heading4">
    <w:name w:val="heading 4"/>
    <w:basedOn w:val="Normal"/>
    <w:next w:val="Normal"/>
    <w:qFormat/>
    <w:rsid w:val="003608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4168"/>
    <w:pPr>
      <w:ind w:firstLine="720"/>
      <w:jc w:val="both"/>
    </w:pPr>
    <w:rPr>
      <w:rFonts w:ascii="HebarU" w:hAnsi="HebarU"/>
      <w:sz w:val="22"/>
      <w:lang w:val="bg-BG"/>
    </w:rPr>
  </w:style>
  <w:style w:type="paragraph" w:styleId="BodyText3">
    <w:name w:val="Body Text 3"/>
    <w:basedOn w:val="Normal"/>
    <w:rsid w:val="001F4168"/>
    <w:pPr>
      <w:jc w:val="both"/>
    </w:pPr>
    <w:rPr>
      <w:szCs w:val="22"/>
      <w:lang w:val="bg-BG"/>
    </w:rPr>
  </w:style>
  <w:style w:type="paragraph" w:customStyle="1" w:styleId="a">
    <w:basedOn w:val="Normal"/>
    <w:rsid w:val="00DB3A4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25A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74DB8"/>
    <w:pPr>
      <w:spacing w:after="120"/>
    </w:pPr>
  </w:style>
  <w:style w:type="paragraph" w:styleId="BodyTextFirstIndent">
    <w:name w:val="Body Text First Indent"/>
    <w:basedOn w:val="BodyText"/>
    <w:rsid w:val="00F74DB8"/>
    <w:pPr>
      <w:ind w:firstLine="210"/>
    </w:pPr>
  </w:style>
  <w:style w:type="paragraph" w:styleId="Header">
    <w:name w:val="header"/>
    <w:basedOn w:val="Normal"/>
    <w:link w:val="HeaderChar"/>
    <w:uiPriority w:val="99"/>
    <w:rsid w:val="003608A7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customStyle="1" w:styleId="BodyTextgorskatexnika">
    <w:name w:val="Body Text.gorska texnika"/>
    <w:basedOn w:val="Normal"/>
    <w:rsid w:val="00544BA5"/>
    <w:pPr>
      <w:jc w:val="both"/>
    </w:pPr>
    <w:rPr>
      <w:szCs w:val="20"/>
      <w:lang w:val="bg-BG"/>
    </w:rPr>
  </w:style>
  <w:style w:type="paragraph" w:customStyle="1" w:styleId="CharChar1CharChar">
    <w:name w:val="Знак Char Char1 Знак Char Char Знак"/>
    <w:basedOn w:val="Normal"/>
    <w:rsid w:val="0088564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FB18F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0D676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23011E"/>
    <w:pPr>
      <w:spacing w:after="120" w:line="480" w:lineRule="auto"/>
    </w:pPr>
  </w:style>
  <w:style w:type="character" w:customStyle="1" w:styleId="BodyText2Char">
    <w:name w:val="Body Text 2 Char"/>
    <w:link w:val="BodyText2"/>
    <w:rsid w:val="0023011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F30A5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9F30A5"/>
    <w:pPr>
      <w:ind w:firstLine="990"/>
      <w:jc w:val="both"/>
    </w:pPr>
    <w:rPr>
      <w:color w:val="000000"/>
      <w:lang w:val="bg-BG" w:eastAsia="bg-BG"/>
    </w:rPr>
  </w:style>
  <w:style w:type="paragraph" w:styleId="Footer">
    <w:name w:val="footer"/>
    <w:basedOn w:val="Normal"/>
    <w:link w:val="FooterChar"/>
    <w:uiPriority w:val="99"/>
    <w:rsid w:val="00601A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A52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A19D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168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168"/>
    <w:pPr>
      <w:keepNext/>
      <w:jc w:val="both"/>
      <w:outlineLvl w:val="0"/>
    </w:pPr>
    <w:rPr>
      <w:rFonts w:ascii="HebarU" w:hAnsi="HebarU"/>
      <w:b/>
      <w:bCs/>
      <w:sz w:val="22"/>
      <w:lang w:val="bg-BG"/>
    </w:rPr>
  </w:style>
  <w:style w:type="paragraph" w:styleId="Heading4">
    <w:name w:val="heading 4"/>
    <w:basedOn w:val="Normal"/>
    <w:next w:val="Normal"/>
    <w:qFormat/>
    <w:rsid w:val="003608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F4168"/>
    <w:pPr>
      <w:ind w:firstLine="720"/>
      <w:jc w:val="both"/>
    </w:pPr>
    <w:rPr>
      <w:rFonts w:ascii="HebarU" w:hAnsi="HebarU"/>
      <w:sz w:val="22"/>
      <w:lang w:val="bg-BG"/>
    </w:rPr>
  </w:style>
  <w:style w:type="paragraph" w:styleId="BodyText3">
    <w:name w:val="Body Text 3"/>
    <w:basedOn w:val="Normal"/>
    <w:rsid w:val="001F4168"/>
    <w:pPr>
      <w:jc w:val="both"/>
    </w:pPr>
    <w:rPr>
      <w:szCs w:val="22"/>
      <w:lang w:val="bg-BG"/>
    </w:rPr>
  </w:style>
  <w:style w:type="paragraph" w:customStyle="1" w:styleId="a">
    <w:basedOn w:val="Normal"/>
    <w:rsid w:val="00DB3A4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C25A0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74DB8"/>
    <w:pPr>
      <w:spacing w:after="120"/>
    </w:pPr>
  </w:style>
  <w:style w:type="paragraph" w:styleId="BodyTextFirstIndent">
    <w:name w:val="Body Text First Indent"/>
    <w:basedOn w:val="BodyText"/>
    <w:rsid w:val="00F74DB8"/>
    <w:pPr>
      <w:ind w:firstLine="210"/>
    </w:pPr>
  </w:style>
  <w:style w:type="paragraph" w:styleId="Header">
    <w:name w:val="header"/>
    <w:basedOn w:val="Normal"/>
    <w:link w:val="HeaderChar"/>
    <w:uiPriority w:val="99"/>
    <w:rsid w:val="003608A7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customStyle="1" w:styleId="BodyTextgorskatexnika">
    <w:name w:val="Body Text.gorska texnika"/>
    <w:basedOn w:val="Normal"/>
    <w:rsid w:val="00544BA5"/>
    <w:pPr>
      <w:jc w:val="both"/>
    </w:pPr>
    <w:rPr>
      <w:szCs w:val="20"/>
      <w:lang w:val="bg-BG"/>
    </w:rPr>
  </w:style>
  <w:style w:type="paragraph" w:customStyle="1" w:styleId="CharChar1CharChar">
    <w:name w:val="Знак Char Char1 Знак Char Char Знак"/>
    <w:basedOn w:val="Normal"/>
    <w:rsid w:val="0088564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FB18F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"/>
    <w:basedOn w:val="Normal"/>
    <w:rsid w:val="000D676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23011E"/>
    <w:pPr>
      <w:spacing w:after="120" w:line="480" w:lineRule="auto"/>
    </w:pPr>
  </w:style>
  <w:style w:type="character" w:customStyle="1" w:styleId="BodyText2Char">
    <w:name w:val="Body Text 2 Char"/>
    <w:link w:val="BodyText2"/>
    <w:rsid w:val="0023011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F30A5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9F30A5"/>
    <w:pPr>
      <w:ind w:firstLine="990"/>
      <w:jc w:val="both"/>
    </w:pPr>
    <w:rPr>
      <w:color w:val="000000"/>
      <w:lang w:val="bg-BG" w:eastAsia="bg-BG"/>
    </w:rPr>
  </w:style>
  <w:style w:type="paragraph" w:styleId="Footer">
    <w:name w:val="footer"/>
    <w:basedOn w:val="Normal"/>
    <w:link w:val="FooterChar"/>
    <w:uiPriority w:val="99"/>
    <w:rsid w:val="00601A5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A52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6A19D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9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0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2E7A-BC03-469A-A076-8ADCC285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CM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m.dimitrova</dc:creator>
  <cp:lastModifiedBy>Evgeni Pavlov</cp:lastModifiedBy>
  <cp:revision>3</cp:revision>
  <cp:lastPrinted>2017-04-03T10:14:00Z</cp:lastPrinted>
  <dcterms:created xsi:type="dcterms:W3CDTF">2017-04-10T06:27:00Z</dcterms:created>
  <dcterms:modified xsi:type="dcterms:W3CDTF">2017-04-10T13:25:00Z</dcterms:modified>
</cp:coreProperties>
</file>