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0A" w:rsidRDefault="0047549F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5B7970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Приложение № </w:t>
      </w:r>
      <w:r w:rsidR="002F067F">
        <w:rPr>
          <w:rFonts w:ascii="Verdana" w:eastAsia="Times New Roman" w:hAnsi="Verdana" w:cs="Times New Roman"/>
          <w:b/>
          <w:sz w:val="20"/>
          <w:szCs w:val="20"/>
          <w:lang w:val="bg-BG"/>
        </w:rPr>
        <w:t>8</w:t>
      </w:r>
      <w:r w:rsidR="00D82BEA">
        <w:rPr>
          <w:rFonts w:ascii="Verdana" w:eastAsia="Times New Roman" w:hAnsi="Verdana" w:cs="Times New Roman"/>
          <w:b/>
          <w:sz w:val="20"/>
          <w:szCs w:val="20"/>
          <w:lang w:val="bg-BG"/>
        </w:rPr>
        <w:t xml:space="preserve"> </w:t>
      </w:r>
    </w:p>
    <w:p w:rsidR="00D82BEA" w:rsidRPr="005B7970" w:rsidRDefault="00471BFB" w:rsidP="00B47B0A">
      <w:pPr>
        <w:spacing w:after="0" w:line="240" w:lineRule="auto"/>
        <w:contextualSpacing/>
        <w:jc w:val="right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>
        <w:rPr>
          <w:rFonts w:ascii="Verdana" w:eastAsia="Times New Roman" w:hAnsi="Verdana" w:cs="Times New Roman"/>
          <w:b/>
          <w:sz w:val="20"/>
          <w:szCs w:val="20"/>
          <w:lang w:val="bg-BG"/>
        </w:rPr>
        <w:t>Образец</w:t>
      </w:r>
    </w:p>
    <w:p w:rsidR="00A02100" w:rsidRDefault="00A0210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A02100" w:rsidRDefault="00A02100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 Е К Л А Р А Ц И Я</w:t>
      </w:r>
    </w:p>
    <w:p w:rsidR="00A64C24" w:rsidRPr="00B47B0A" w:rsidRDefault="00A64C24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</w:p>
    <w:p w:rsidR="00B47B0A" w:rsidRPr="00471BFB" w:rsidRDefault="00B47B0A" w:rsidP="00B47B0A">
      <w:pPr>
        <w:spacing w:after="0" w:line="240" w:lineRule="auto"/>
        <w:contextualSpacing/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471BFB">
        <w:rPr>
          <w:rFonts w:ascii="Verdana" w:eastAsia="Times New Roman" w:hAnsi="Verdana" w:cs="Times New Roman"/>
          <w:b/>
          <w:sz w:val="20"/>
          <w:szCs w:val="20"/>
          <w:lang w:val="bg-BG"/>
        </w:rPr>
        <w:t>по чл. 33, ал. 4 от ЗОП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47549F" w:rsidRPr="0047549F" w:rsidRDefault="0047549F" w:rsidP="0047549F">
      <w:pPr>
        <w:tabs>
          <w:tab w:val="left" w:pos="0"/>
          <w:tab w:val="left" w:pos="9360"/>
        </w:tabs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Долуподписаният/ата/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/собствено бащино фамилно име /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ЕГН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притежаващ/а лична карта №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издадена на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от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, с постоянен адрес: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представляващ 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ind w:right="-153"/>
        <w:jc w:val="center"/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vertAlign w:val="superscript"/>
          <w:lang w:val="bg-BG"/>
        </w:rPr>
        <w:t>/наименование на юридическото лице, физическото лице и вид на търговеца/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в качеството си на лице по чл. 47, ал. 4 от ЗОП, а именно:</w:t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 xml:space="preserve"> със седалище и адрес на управление: </w:t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u w:val="single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Pr="0047549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47549F" w:rsidRPr="0047549F" w:rsidRDefault="0047549F" w:rsidP="0047549F">
      <w:pPr>
        <w:spacing w:after="0" w:line="36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47549F">
        <w:rPr>
          <w:rFonts w:ascii="Verdana" w:eastAsia="Times New Roman" w:hAnsi="Verdana" w:cs="Times New Roman"/>
          <w:sz w:val="20"/>
          <w:szCs w:val="20"/>
          <w:lang w:val="bg-BG"/>
        </w:rPr>
        <w:t>тел./факс ___________, регистриран/вписан в Търговския регистър при Агенция по вписванията с ЕИК/БУЛСТАТ __________________________</w:t>
      </w:r>
    </w:p>
    <w:p w:rsidR="0047549F" w:rsidRPr="0047549F" w:rsidRDefault="0047549F" w:rsidP="0047549F">
      <w:pPr>
        <w:spacing w:after="0" w:line="360" w:lineRule="auto"/>
        <w:rPr>
          <w:rFonts w:ascii="Verdana" w:eastAsia="Times New Roman" w:hAnsi="Verdana" w:cs="Times New Roman"/>
          <w:b/>
          <w:color w:val="000000"/>
          <w:sz w:val="20"/>
          <w:szCs w:val="20"/>
          <w:lang w:val="bg-BG"/>
        </w:rPr>
      </w:pPr>
    </w:p>
    <w:p w:rsidR="00471BFB" w:rsidRPr="00471BFB" w:rsidRDefault="00A162AF" w:rsidP="00471BFB">
      <w:pPr>
        <w:jc w:val="both"/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</w:pPr>
      <w:r w:rsidRPr="00A162AF">
        <w:rPr>
          <w:rFonts w:ascii="Verdana" w:eastAsia="Times New Roman" w:hAnsi="Verdana" w:cs="Times New Roman"/>
          <w:sz w:val="20"/>
          <w:szCs w:val="20"/>
          <w:lang w:val="bg-BG"/>
        </w:rPr>
        <w:t xml:space="preserve">Относно: </w:t>
      </w:r>
      <w:r w:rsidR="00471BFB" w:rsidRPr="00471BFB">
        <w:rPr>
          <w:rFonts w:ascii="Verdana" w:eastAsia="Times New Roman" w:hAnsi="Verdana" w:cs="Times New Roman"/>
          <w:sz w:val="20"/>
          <w:szCs w:val="20"/>
          <w:lang w:val="bg-BG" w:eastAsia="bg-BG"/>
        </w:rPr>
        <w:t>Публична покана за изпълнение на услуга с предмет:</w:t>
      </w:r>
      <w:r w:rsidR="00471BFB" w:rsidRPr="00471BFB">
        <w:rPr>
          <w:rFonts w:ascii="Verdana" w:eastAsia="Times New Roman" w:hAnsi="Verdana" w:cs="Times New Roman"/>
          <w:sz w:val="20"/>
          <w:szCs w:val="20"/>
          <w:lang w:val="bg-BG"/>
        </w:rPr>
        <w:t xml:space="preserve"> „</w:t>
      </w:r>
      <w:r w:rsidR="00471BFB" w:rsidRPr="00471BFB">
        <w:rPr>
          <w:rFonts w:ascii="Verdana" w:eastAsia="Times New Roman" w:hAnsi="Verdana" w:cs="Times New Roman"/>
          <w:i/>
          <w:sz w:val="20"/>
          <w:szCs w:val="20"/>
          <w:lang w:val="bg-BG" w:eastAsia="bg-BG"/>
        </w:rPr>
        <w:t>Упражняване на строителен надзор за обект: Корекция на р. Джерман - неотложни ремонтно-възстановителни дейности в землищата на с. Бобошево, с. Мурсалево, с. Драгодан, община Дупница - етапно, за технически укрепителни мероприятия в участъци, близки до автомагистрала Струма“</w:t>
      </w:r>
    </w:p>
    <w:p w:rsidR="00471BFB" w:rsidRPr="00471BFB" w:rsidRDefault="00471BFB" w:rsidP="00471BFB">
      <w:pPr>
        <w:spacing w:after="0" w:line="240" w:lineRule="auto"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bookmarkStart w:id="0" w:name="_GoBack"/>
      <w:bookmarkEnd w:id="0"/>
    </w:p>
    <w:p w:rsidR="00B47B0A" w:rsidRPr="00B47B0A" w:rsidRDefault="00B47B0A" w:rsidP="00471BFB">
      <w:pPr>
        <w:jc w:val="center"/>
        <w:rPr>
          <w:rFonts w:ascii="Verdana" w:eastAsia="Times New Roman" w:hAnsi="Verdana" w:cs="Times New Roman"/>
          <w:b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b/>
          <w:sz w:val="20"/>
          <w:szCs w:val="20"/>
          <w:lang w:val="bg-BG"/>
        </w:rPr>
        <w:t>ДЕКЛАРИРАМ: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36"/>
      </w:tblGrid>
      <w:tr w:rsidR="00E57C25" w:rsidRPr="00E57C25" w:rsidTr="0077531B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25" w:rsidRDefault="00E57C25" w:rsidP="00E57C25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1.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Информацията, съдържаща се в 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</w:t>
            </w:r>
          </w:p>
          <w:p w:rsidR="00E57C25" w:rsidRDefault="00E57C25" w:rsidP="00E57C25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</w:t>
            </w:r>
          </w:p>
          <w:p w:rsidR="00E57C25" w:rsidRDefault="00E57C25" w:rsidP="00E57C25">
            <w:pPr>
              <w:spacing w:after="0" w:line="240" w:lineRule="auto"/>
              <w:contextualSpacing/>
              <w:jc w:val="both"/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</w:pPr>
            <w:r>
              <w:rPr>
                <w:rFonts w:ascii="Verdana" w:eastAsia="Times New Roman" w:hAnsi="Verdana" w:cs="Times New Roman"/>
                <w:sz w:val="20"/>
                <w:szCs w:val="20"/>
                <w:lang w:val="bg-BG"/>
              </w:rPr>
              <w:t>_________________________________________________________________________</w:t>
            </w:r>
          </w:p>
          <w:p w:rsidR="00E57C25" w:rsidRPr="00A21B56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</w:t>
            </w:r>
            <w:r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     </w:t>
            </w:r>
            <w:r w:rsidRPr="00A21B56"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  <w:t xml:space="preserve">    </w:t>
            </w:r>
            <w:r w:rsidR="00A21B56"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  <w:t xml:space="preserve">                 </w:t>
            </w:r>
            <w:r w:rsidRPr="00A21B56">
              <w:rPr>
                <w:rFonts w:ascii="Verdana" w:eastAsia="Times New Roman" w:hAnsi="Verdana" w:cs="Times New Roman"/>
                <w:sz w:val="16"/>
                <w:szCs w:val="16"/>
                <w:lang w:val="bg-BG" w:eastAsia="bg-BG"/>
              </w:rPr>
              <w:t xml:space="preserve"> (посочват се конкретна част/части от техническото предложение) </w:t>
            </w:r>
          </w:p>
          <w:p w:rsidR="00E57C25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  <w:p w:rsidR="00E57C25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>от техническото ни предложение, да се счита за конфиденциална, тъй като съдържа технически и/или търговски тайни (вярното се подчертава).</w:t>
            </w:r>
          </w:p>
          <w:p w:rsidR="00E57C25" w:rsidRPr="00E57C25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</w:p>
        </w:tc>
      </w:tr>
      <w:tr w:rsidR="00E57C25" w:rsidRPr="00E57C25" w:rsidTr="0077531B">
        <w:trPr>
          <w:tblCellSpacing w:w="0" w:type="dxa"/>
        </w:trPr>
        <w:tc>
          <w:tcPr>
            <w:tcW w:w="943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57C25" w:rsidRPr="00E57C25" w:rsidRDefault="00E57C25" w:rsidP="00E57C25">
            <w:pPr>
              <w:spacing w:after="0" w:line="240" w:lineRule="auto"/>
              <w:jc w:val="both"/>
              <w:textAlignment w:val="center"/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</w:pPr>
            <w:r w:rsidRPr="00E57C25">
              <w:rPr>
                <w:rFonts w:ascii="Verdana" w:eastAsia="Times New Roman" w:hAnsi="Verdana" w:cs="Times New Roman"/>
                <w:b/>
                <w:sz w:val="20"/>
                <w:szCs w:val="20"/>
                <w:lang w:val="bg-BG" w:eastAsia="bg-BG"/>
              </w:rPr>
              <w:t>2.</w:t>
            </w:r>
            <w:r w:rsidRPr="00E57C25">
              <w:rPr>
                <w:rFonts w:ascii="Verdana" w:eastAsia="Times New Roman" w:hAnsi="Verdana" w:cs="Times New Roman"/>
                <w:sz w:val="20"/>
                <w:szCs w:val="20"/>
                <w:lang w:val="bg-BG" w:eastAsia="bg-BG"/>
              </w:rPr>
              <w:t xml:space="preserve"> Не бихме желали информацията по т. 1 да бъде разкривана от възложителя, освен в предвидените от закона случаи.</w:t>
            </w:r>
          </w:p>
        </w:tc>
      </w:tr>
    </w:tbl>
    <w:p w:rsidR="00AD7695" w:rsidRPr="00B47B0A" w:rsidRDefault="00AD7695" w:rsidP="00B63380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E57C25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sz w:val="20"/>
          <w:szCs w:val="20"/>
          <w:lang w:val="bg-BG"/>
        </w:rPr>
        <w:t xml:space="preserve">Известно ми е, че за вписване на неверни данни в настоящата декларация подлежа на наказателна отговорност съгласно чл. 313 от Наказателния кодекс. </w:t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</w:p>
    <w:p w:rsidR="00B47B0A" w:rsidRPr="00B47B0A" w:rsidRDefault="003B0916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sz w:val="20"/>
          <w:szCs w:val="20"/>
          <w:lang w:val="bg-BG"/>
        </w:rPr>
      </w:pPr>
      <w:r w:rsidRPr="003B0916">
        <w:rPr>
          <w:rFonts w:ascii="Verdana" w:eastAsia="Times New Roman" w:hAnsi="Verdana" w:cs="Times New Roman"/>
          <w:sz w:val="20"/>
          <w:szCs w:val="20"/>
          <w:lang w:val="bg-BG"/>
        </w:rPr>
        <w:t xml:space="preserve">Дата </w:t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  <w:t xml:space="preserve"> </w:t>
      </w:r>
      <w:r w:rsidR="00DE325F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 xml:space="preserve"> </w:t>
      </w:r>
      <w:r w:rsidR="00DE325F" w:rsidRPr="00DE325F">
        <w:rPr>
          <w:rFonts w:ascii="Verdana" w:eastAsia="Times New Roman" w:hAnsi="Verdana" w:cs="Times New Roman"/>
          <w:sz w:val="20"/>
          <w:szCs w:val="20"/>
          <w:lang w:val="bg-BG"/>
        </w:rPr>
        <w:t xml:space="preserve">2015 </w:t>
      </w:r>
      <w:r w:rsidR="00B47B0A" w:rsidRPr="00DE325F">
        <w:rPr>
          <w:rFonts w:ascii="Verdana" w:eastAsia="Times New Roman" w:hAnsi="Verdana" w:cs="Times New Roman"/>
          <w:sz w:val="20"/>
          <w:szCs w:val="20"/>
          <w:lang w:val="bg-BG"/>
        </w:rPr>
        <w:t>г.</w:t>
      </w:r>
      <w:r w:rsidR="00B47B0A"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lang w:val="bg-BG"/>
        </w:rPr>
        <w:tab/>
        <w:t>Декларатор:</w:t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  <w:r w:rsidR="00B47B0A" w:rsidRPr="00B47B0A">
        <w:rPr>
          <w:rFonts w:ascii="Verdana" w:eastAsia="Times New Roman" w:hAnsi="Verdana" w:cs="Times New Roman"/>
          <w:sz w:val="20"/>
          <w:szCs w:val="20"/>
          <w:u w:val="single"/>
          <w:lang w:val="bg-BG"/>
        </w:rPr>
        <w:tab/>
      </w:r>
    </w:p>
    <w:p w:rsidR="00B47B0A" w:rsidRPr="00B47B0A" w:rsidRDefault="00B47B0A" w:rsidP="00B47B0A">
      <w:pPr>
        <w:spacing w:after="0" w:line="240" w:lineRule="auto"/>
        <w:contextualSpacing/>
        <w:jc w:val="both"/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</w:pP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ab/>
      </w:r>
      <w:r w:rsidR="00DE325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   </w:t>
      </w:r>
      <w:r w:rsidR="003B0916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                              </w:t>
      </w:r>
      <w:r w:rsidR="00DE325F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 xml:space="preserve">   </w:t>
      </w:r>
      <w:r w:rsidRPr="00B47B0A">
        <w:rPr>
          <w:rFonts w:ascii="Verdana" w:eastAsia="Times New Roman" w:hAnsi="Verdana" w:cs="Times New Roman"/>
          <w:i/>
          <w:iCs/>
          <w:sz w:val="20"/>
          <w:szCs w:val="20"/>
          <w:lang w:val="bg-BG"/>
        </w:rPr>
        <w:t>(подпис и печат)</w:t>
      </w:r>
    </w:p>
    <w:p w:rsidR="005B7970" w:rsidRPr="005B7970" w:rsidRDefault="005B7970" w:rsidP="005B7970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5B7970" w:rsidRDefault="005B7970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5B7970" w:rsidRDefault="005B7970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p w:rsidR="00DE325F" w:rsidRDefault="00DE325F" w:rsidP="005B7970">
      <w:pPr>
        <w:spacing w:after="0" w:line="240" w:lineRule="auto"/>
        <w:rPr>
          <w:rFonts w:ascii="Verdana" w:eastAsia="Times New Roman" w:hAnsi="Verdana" w:cs="Times New Roman"/>
          <w:spacing w:val="-6"/>
          <w:sz w:val="16"/>
          <w:szCs w:val="16"/>
          <w:lang w:val="bg-BG"/>
        </w:rPr>
      </w:pPr>
    </w:p>
    <w:sectPr w:rsidR="00DE325F" w:rsidSect="0077531B">
      <w:pgSz w:w="12240" w:h="15840"/>
      <w:pgMar w:top="90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0D52" w:rsidRDefault="00B90D52" w:rsidP="00B47B0A">
      <w:pPr>
        <w:spacing w:after="0" w:line="240" w:lineRule="auto"/>
      </w:pPr>
      <w:r>
        <w:separator/>
      </w:r>
    </w:p>
  </w:endnote>
  <w:endnote w:type="continuationSeparator" w:id="0">
    <w:p w:rsidR="00B90D52" w:rsidRDefault="00B90D52" w:rsidP="00B47B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0D52" w:rsidRDefault="00B90D52" w:rsidP="00B47B0A">
      <w:pPr>
        <w:spacing w:after="0" w:line="240" w:lineRule="auto"/>
      </w:pPr>
      <w:r>
        <w:separator/>
      </w:r>
    </w:p>
  </w:footnote>
  <w:footnote w:type="continuationSeparator" w:id="0">
    <w:p w:rsidR="00B90D52" w:rsidRDefault="00B90D52" w:rsidP="00B47B0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B0A"/>
    <w:rsid w:val="00023904"/>
    <w:rsid w:val="000E3F26"/>
    <w:rsid w:val="001325A5"/>
    <w:rsid w:val="002F067F"/>
    <w:rsid w:val="00391D15"/>
    <w:rsid w:val="00393124"/>
    <w:rsid w:val="003B0916"/>
    <w:rsid w:val="00465621"/>
    <w:rsid w:val="00471BFB"/>
    <w:rsid w:val="0047549F"/>
    <w:rsid w:val="00562324"/>
    <w:rsid w:val="00594E9D"/>
    <w:rsid w:val="005A3B13"/>
    <w:rsid w:val="005B7970"/>
    <w:rsid w:val="00690597"/>
    <w:rsid w:val="0077531B"/>
    <w:rsid w:val="00803156"/>
    <w:rsid w:val="00834470"/>
    <w:rsid w:val="00884D91"/>
    <w:rsid w:val="00A02100"/>
    <w:rsid w:val="00A162AF"/>
    <w:rsid w:val="00A21B56"/>
    <w:rsid w:val="00A64C24"/>
    <w:rsid w:val="00A750E9"/>
    <w:rsid w:val="00AC7246"/>
    <w:rsid w:val="00AD202B"/>
    <w:rsid w:val="00AD7695"/>
    <w:rsid w:val="00B04910"/>
    <w:rsid w:val="00B16348"/>
    <w:rsid w:val="00B41E2B"/>
    <w:rsid w:val="00B47B0A"/>
    <w:rsid w:val="00B63380"/>
    <w:rsid w:val="00B77067"/>
    <w:rsid w:val="00B90D52"/>
    <w:rsid w:val="00BC1015"/>
    <w:rsid w:val="00C36BFF"/>
    <w:rsid w:val="00D5566F"/>
    <w:rsid w:val="00D82BEA"/>
    <w:rsid w:val="00DE325F"/>
    <w:rsid w:val="00E121FA"/>
    <w:rsid w:val="00E57C25"/>
    <w:rsid w:val="00F3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95"/>
  </w:style>
  <w:style w:type="paragraph" w:styleId="Footer">
    <w:name w:val="footer"/>
    <w:basedOn w:val="Normal"/>
    <w:link w:val="Foot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"/>
    <w:link w:val="FootnoteTextChar"/>
    <w:uiPriority w:val="99"/>
    <w:rsid w:val="00B47B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stile 1 Char,Footnote Char,Footnote1 Char,Footnote2 Char,Footnote3 Char,Footnote4 Char,Footnote5 Char,Footnote6 Char,Footnote7 Char,Footnote8 Char,Footnote9 Char,Footnote10 Char,Footnote11 Char,Footnote21 Char,Footnote31 Char"/>
    <w:basedOn w:val="DefaultParagraphFont"/>
    <w:link w:val="FootnoteText"/>
    <w:uiPriority w:val="99"/>
    <w:rsid w:val="00B47B0A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rsid w:val="00B47B0A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D15"/>
    <w:rPr>
      <w:rFonts w:ascii="Tahoma" w:hAnsi="Tahoma" w:cs="Tahoma"/>
      <w:sz w:val="16"/>
      <w:szCs w:val="16"/>
    </w:rPr>
  </w:style>
  <w:style w:type="paragraph" w:customStyle="1" w:styleId="CharChar">
    <w:name w:val="Знак Знак Char Char"/>
    <w:basedOn w:val="Normal"/>
    <w:rsid w:val="005B797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Header">
    <w:name w:val="header"/>
    <w:basedOn w:val="Normal"/>
    <w:link w:val="Head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7695"/>
  </w:style>
  <w:style w:type="paragraph" w:styleId="Footer">
    <w:name w:val="footer"/>
    <w:basedOn w:val="Normal"/>
    <w:link w:val="FooterChar"/>
    <w:uiPriority w:val="99"/>
    <w:unhideWhenUsed/>
    <w:rsid w:val="00AD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40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8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4171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1490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Rositsa Apostolova</dc:creator>
  <cp:lastModifiedBy>Iva Androvska</cp:lastModifiedBy>
  <cp:revision>35</cp:revision>
  <cp:lastPrinted>2015-02-03T08:20:00Z</cp:lastPrinted>
  <dcterms:created xsi:type="dcterms:W3CDTF">2015-01-19T09:37:00Z</dcterms:created>
  <dcterms:modified xsi:type="dcterms:W3CDTF">2015-10-27T13:51:00Z</dcterms:modified>
</cp:coreProperties>
</file>